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19566" w14:textId="77777777" w:rsidR="009F70FD" w:rsidRPr="00C83B16" w:rsidRDefault="009F70FD" w:rsidP="009F70FD">
      <w:pPr>
        <w:spacing w:line="240" w:lineRule="auto"/>
        <w:rPr>
          <w:rFonts w:ascii="Arial" w:hAnsi="Arial" w:cs="Arial"/>
          <w:color w:val="FF0000"/>
          <w:sz w:val="18"/>
          <w:szCs w:val="18"/>
        </w:rPr>
      </w:pPr>
    </w:p>
    <w:tbl>
      <w:tblPr>
        <w:tblW w:w="5000" w:type="pct"/>
        <w:jc w:val="center"/>
        <w:tblCellSpacing w:w="0" w:type="dxa"/>
        <w:tblBorders>
          <w:top w:val="single" w:sz="4" w:space="0" w:color="A6A6A6"/>
          <w:bottom w:val="single" w:sz="4" w:space="0" w:color="A6A6A6"/>
        </w:tblBorders>
        <w:tblCellMar>
          <w:top w:w="75" w:type="dxa"/>
          <w:left w:w="75" w:type="dxa"/>
          <w:bottom w:w="75" w:type="dxa"/>
          <w:right w:w="75" w:type="dxa"/>
        </w:tblCellMar>
        <w:tblLook w:val="04A0" w:firstRow="1" w:lastRow="0" w:firstColumn="1" w:lastColumn="0" w:noHBand="0" w:noVBand="1"/>
      </w:tblPr>
      <w:tblGrid>
        <w:gridCol w:w="9180"/>
      </w:tblGrid>
      <w:tr w:rsidR="009F70FD" w:rsidRPr="00C83B16" w14:paraId="66B6C477" w14:textId="77777777" w:rsidTr="00AB6218">
        <w:trPr>
          <w:tblCellSpacing w:w="0" w:type="dxa"/>
          <w:jc w:val="center"/>
        </w:trPr>
        <w:tc>
          <w:tcPr>
            <w:tcW w:w="0" w:type="auto"/>
            <w:vAlign w:val="center"/>
          </w:tcPr>
          <w:p w14:paraId="337D3DC0" w14:textId="626AAF9F" w:rsidR="009F70FD" w:rsidRPr="00C83B16" w:rsidRDefault="00566808" w:rsidP="00321119">
            <w:pPr>
              <w:jc w:val="center"/>
              <w:rPr>
                <w:rFonts w:ascii="Arial" w:hAnsi="Arial" w:cs="Arial"/>
                <w:bCs/>
                <w:sz w:val="32"/>
                <w:szCs w:val="32"/>
              </w:rPr>
            </w:pPr>
            <w:r>
              <w:rPr>
                <w:rFonts w:ascii="Arial" w:hAnsi="Arial" w:cs="Arial"/>
                <w:bCs/>
                <w:sz w:val="32"/>
                <w:szCs w:val="32"/>
              </w:rPr>
              <w:t>Deed of Surrender of Tenancy</w:t>
            </w:r>
            <w:bookmarkStart w:id="0" w:name="_GoBack"/>
            <w:bookmarkEnd w:id="0"/>
            <w:r w:rsidR="00321119" w:rsidRPr="00C83B16">
              <w:rPr>
                <w:rFonts w:ascii="Arial" w:hAnsi="Arial" w:cs="Arial"/>
                <w:bCs/>
                <w:sz w:val="32"/>
                <w:szCs w:val="32"/>
              </w:rPr>
              <w:t xml:space="preserve"> </w:t>
            </w:r>
          </w:p>
        </w:tc>
      </w:tr>
    </w:tbl>
    <w:p w14:paraId="3F78C986" w14:textId="77777777" w:rsidR="00321119" w:rsidRPr="00C83B16" w:rsidRDefault="00321119" w:rsidP="00FF31D5">
      <w:pPr>
        <w:autoSpaceDE w:val="0"/>
        <w:autoSpaceDN w:val="0"/>
        <w:adjustRightInd w:val="0"/>
        <w:spacing w:line="240" w:lineRule="auto"/>
        <w:rPr>
          <w:rFonts w:ascii="Arial" w:hAnsi="Arial" w:cs="Arial"/>
          <w:color w:val="000000"/>
          <w:sz w:val="18"/>
          <w:szCs w:val="18"/>
        </w:rPr>
      </w:pPr>
    </w:p>
    <w:p w14:paraId="0EEFB434" w14:textId="21D33A85" w:rsidR="00FF31D5" w:rsidRPr="00C83B16" w:rsidRDefault="00FF31D5" w:rsidP="00FF31D5">
      <w:pPr>
        <w:autoSpaceDE w:val="0"/>
        <w:autoSpaceDN w:val="0"/>
        <w:adjustRightInd w:val="0"/>
        <w:spacing w:line="240" w:lineRule="auto"/>
        <w:rPr>
          <w:rFonts w:ascii="Arial" w:hAnsi="Arial" w:cs="Arial"/>
          <w:color w:val="000000"/>
          <w:sz w:val="18"/>
          <w:szCs w:val="18"/>
        </w:rPr>
      </w:pPr>
      <w:r w:rsidRPr="00C83B16">
        <w:rPr>
          <w:rFonts w:ascii="Arial" w:hAnsi="Arial" w:cs="Arial"/>
          <w:color w:val="000000"/>
          <w:sz w:val="18"/>
          <w:szCs w:val="18"/>
        </w:rPr>
        <w:t xml:space="preserve">Dated: </w:t>
      </w:r>
      <w:r w:rsidR="00321119" w:rsidRPr="00C83B16">
        <w:rPr>
          <w:rFonts w:ascii="Arial" w:hAnsi="Arial" w:cs="Arial"/>
          <w:color w:val="000000"/>
          <w:sz w:val="18"/>
          <w:szCs w:val="18"/>
        </w:rPr>
        <w:tab/>
      </w:r>
      <w:r w:rsidR="00321119" w:rsidRPr="00C83B16">
        <w:rPr>
          <w:rFonts w:ascii="Arial" w:hAnsi="Arial" w:cs="Arial"/>
          <w:color w:val="000000"/>
          <w:sz w:val="18"/>
          <w:szCs w:val="18"/>
        </w:rPr>
        <w:tab/>
        <w:t>…………………………………</w:t>
      </w:r>
    </w:p>
    <w:p w14:paraId="1CE0EF08" w14:textId="77777777" w:rsidR="00FF31D5" w:rsidRPr="00C83B16" w:rsidRDefault="00FF31D5" w:rsidP="00FF31D5">
      <w:pPr>
        <w:autoSpaceDE w:val="0"/>
        <w:autoSpaceDN w:val="0"/>
        <w:adjustRightInd w:val="0"/>
        <w:spacing w:line="240" w:lineRule="auto"/>
        <w:rPr>
          <w:rFonts w:ascii="Arial" w:hAnsi="Arial" w:cs="Arial"/>
          <w:i/>
          <w:color w:val="808080" w:themeColor="background1" w:themeShade="80"/>
          <w:sz w:val="18"/>
          <w:szCs w:val="18"/>
        </w:rPr>
      </w:pPr>
      <w:r w:rsidRPr="00C83B16">
        <w:rPr>
          <w:rFonts w:ascii="Arial" w:hAnsi="Arial" w:cs="Arial"/>
          <w:i/>
          <w:color w:val="808080" w:themeColor="background1" w:themeShade="80"/>
          <w:sz w:val="18"/>
          <w:szCs w:val="18"/>
        </w:rPr>
        <w:t xml:space="preserve">(only insert the date on the day when the surrender takes effect, which may be after the date when the document has been signed) </w:t>
      </w:r>
    </w:p>
    <w:p w14:paraId="3469667B" w14:textId="77777777" w:rsidR="00FF31D5" w:rsidRPr="00C83B16" w:rsidRDefault="00FF31D5" w:rsidP="00FF31D5">
      <w:pPr>
        <w:autoSpaceDE w:val="0"/>
        <w:autoSpaceDN w:val="0"/>
        <w:adjustRightInd w:val="0"/>
        <w:spacing w:line="240" w:lineRule="auto"/>
        <w:rPr>
          <w:rFonts w:ascii="Arial" w:hAnsi="Arial" w:cs="Arial"/>
          <w:color w:val="000000"/>
          <w:sz w:val="18"/>
          <w:szCs w:val="18"/>
        </w:rPr>
      </w:pPr>
    </w:p>
    <w:p w14:paraId="7C3ECBF6" w14:textId="2B4E6394" w:rsidR="00FF31D5" w:rsidRPr="00C83B16" w:rsidRDefault="00FF31D5" w:rsidP="00FF31D5">
      <w:pPr>
        <w:pStyle w:val="ListParagraph"/>
        <w:numPr>
          <w:ilvl w:val="0"/>
          <w:numId w:val="4"/>
        </w:numPr>
        <w:autoSpaceDE w:val="0"/>
        <w:autoSpaceDN w:val="0"/>
        <w:adjustRightInd w:val="0"/>
        <w:spacing w:line="240" w:lineRule="auto"/>
        <w:rPr>
          <w:rFonts w:ascii="Arial" w:hAnsi="Arial" w:cs="Arial"/>
          <w:b/>
          <w:color w:val="000000"/>
          <w:sz w:val="18"/>
          <w:szCs w:val="18"/>
        </w:rPr>
      </w:pPr>
      <w:r w:rsidRPr="00C83B16">
        <w:rPr>
          <w:rFonts w:ascii="Arial" w:hAnsi="Arial" w:cs="Arial"/>
          <w:b/>
          <w:color w:val="000000"/>
          <w:sz w:val="18"/>
          <w:szCs w:val="18"/>
        </w:rPr>
        <w:t xml:space="preserve">Particulars </w:t>
      </w:r>
    </w:p>
    <w:p w14:paraId="4A8D56F9" w14:textId="77777777" w:rsidR="00FF31D5" w:rsidRPr="00C83B16" w:rsidRDefault="00FF31D5" w:rsidP="00FF31D5">
      <w:pPr>
        <w:pStyle w:val="ListParagraph"/>
        <w:autoSpaceDE w:val="0"/>
        <w:autoSpaceDN w:val="0"/>
        <w:adjustRightInd w:val="0"/>
        <w:spacing w:line="240" w:lineRule="auto"/>
        <w:rPr>
          <w:rFonts w:ascii="Arial" w:hAnsi="Arial" w:cs="Arial"/>
          <w:color w:val="000000"/>
          <w:sz w:val="18"/>
          <w:szCs w:val="18"/>
        </w:rPr>
      </w:pPr>
    </w:p>
    <w:tbl>
      <w:tblPr>
        <w:tblW w:w="0" w:type="auto"/>
        <w:tblBorders>
          <w:top w:val="nil"/>
          <w:left w:val="nil"/>
          <w:right w:val="nil"/>
        </w:tblBorders>
        <w:tblLook w:val="0000" w:firstRow="0" w:lastRow="0" w:firstColumn="0" w:lastColumn="0" w:noHBand="0" w:noVBand="0"/>
      </w:tblPr>
      <w:tblGrid>
        <w:gridCol w:w="1710"/>
        <w:gridCol w:w="7450"/>
      </w:tblGrid>
      <w:tr w:rsidR="00FF31D5" w:rsidRPr="00C83B16" w14:paraId="59F4DC8A" w14:textId="77777777" w:rsidTr="00FF31D5">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0239634" w14:textId="77777777" w:rsidR="00FF31D5" w:rsidRPr="00C83B16" w:rsidRDefault="00FF31D5" w:rsidP="00FF31D5">
            <w:pPr>
              <w:autoSpaceDE w:val="0"/>
              <w:autoSpaceDN w:val="0"/>
              <w:adjustRightInd w:val="0"/>
              <w:spacing w:line="240" w:lineRule="auto"/>
              <w:rPr>
                <w:rFonts w:ascii="Arial" w:hAnsi="Arial" w:cs="Arial"/>
                <w:color w:val="000000"/>
                <w:sz w:val="18"/>
                <w:szCs w:val="18"/>
              </w:rPr>
            </w:pPr>
            <w:r w:rsidRPr="00C83B16">
              <w:rPr>
                <w:rFonts w:ascii="Arial" w:hAnsi="Arial" w:cs="Arial"/>
                <w:color w:val="000000"/>
                <w:sz w:val="18"/>
                <w:szCs w:val="18"/>
              </w:rPr>
              <w:t xml:space="preserve">The Landlord: (name(s)) </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04609DB" w14:textId="77777777" w:rsidR="00FF31D5" w:rsidRPr="00C83B16" w:rsidRDefault="00FF31D5" w:rsidP="00FF31D5">
            <w:pPr>
              <w:autoSpaceDE w:val="0"/>
              <w:autoSpaceDN w:val="0"/>
              <w:adjustRightInd w:val="0"/>
              <w:spacing w:line="240" w:lineRule="auto"/>
              <w:rPr>
                <w:rFonts w:ascii="Arial" w:hAnsi="Arial" w:cs="Arial"/>
                <w:color w:val="000000"/>
                <w:sz w:val="18"/>
                <w:szCs w:val="18"/>
              </w:rPr>
            </w:pPr>
          </w:p>
        </w:tc>
      </w:tr>
      <w:tr w:rsidR="00FF31D5" w:rsidRPr="00C83B16" w14:paraId="75D897DB" w14:textId="77777777" w:rsidTr="00FF31D5">
        <w:tblPrEx>
          <w:tblBorders>
            <w:top w:val="none" w:sz="0" w:space="0" w:color="auto"/>
          </w:tblBorders>
        </w:tblPrEx>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1BD8D00" w14:textId="77777777" w:rsidR="00FF31D5" w:rsidRPr="00C83B16" w:rsidRDefault="00FF31D5" w:rsidP="00FF31D5">
            <w:pPr>
              <w:autoSpaceDE w:val="0"/>
              <w:autoSpaceDN w:val="0"/>
              <w:adjustRightInd w:val="0"/>
              <w:spacing w:line="240" w:lineRule="auto"/>
              <w:rPr>
                <w:rFonts w:ascii="Arial" w:hAnsi="Arial" w:cs="Arial"/>
                <w:color w:val="000000"/>
                <w:sz w:val="18"/>
                <w:szCs w:val="18"/>
              </w:rPr>
            </w:pPr>
            <w:r w:rsidRPr="00C83B16">
              <w:rPr>
                <w:rFonts w:ascii="Arial" w:hAnsi="Arial" w:cs="Arial"/>
                <w:color w:val="000000"/>
                <w:sz w:val="18"/>
                <w:szCs w:val="18"/>
              </w:rPr>
              <w:t xml:space="preserve">Address: </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E0FD4B3" w14:textId="77777777" w:rsidR="00FF31D5" w:rsidRPr="00C83B16" w:rsidRDefault="00FF31D5" w:rsidP="00FF31D5">
            <w:pPr>
              <w:autoSpaceDE w:val="0"/>
              <w:autoSpaceDN w:val="0"/>
              <w:adjustRightInd w:val="0"/>
              <w:spacing w:line="240" w:lineRule="auto"/>
              <w:rPr>
                <w:rFonts w:ascii="Arial" w:hAnsi="Arial" w:cs="Arial"/>
                <w:color w:val="000000"/>
                <w:sz w:val="18"/>
                <w:szCs w:val="18"/>
              </w:rPr>
            </w:pPr>
          </w:p>
          <w:p w14:paraId="7FD6FDEE" w14:textId="77777777" w:rsidR="00321119" w:rsidRPr="00C83B16" w:rsidRDefault="00321119" w:rsidP="00FF31D5">
            <w:pPr>
              <w:autoSpaceDE w:val="0"/>
              <w:autoSpaceDN w:val="0"/>
              <w:adjustRightInd w:val="0"/>
              <w:spacing w:line="240" w:lineRule="auto"/>
              <w:rPr>
                <w:rFonts w:ascii="Arial" w:hAnsi="Arial" w:cs="Arial"/>
                <w:color w:val="000000"/>
                <w:sz w:val="18"/>
                <w:szCs w:val="18"/>
              </w:rPr>
            </w:pPr>
          </w:p>
        </w:tc>
      </w:tr>
      <w:tr w:rsidR="00FF31D5" w:rsidRPr="00C83B16" w14:paraId="2ADDC30A" w14:textId="77777777" w:rsidTr="00FF31D5">
        <w:tblPrEx>
          <w:tblBorders>
            <w:top w:val="none" w:sz="0" w:space="0" w:color="auto"/>
          </w:tblBorders>
        </w:tblPrEx>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146AB44" w14:textId="77777777" w:rsidR="00FF31D5" w:rsidRPr="00C83B16" w:rsidRDefault="00FF31D5" w:rsidP="00FF31D5">
            <w:pPr>
              <w:autoSpaceDE w:val="0"/>
              <w:autoSpaceDN w:val="0"/>
              <w:adjustRightInd w:val="0"/>
              <w:spacing w:line="240" w:lineRule="auto"/>
              <w:rPr>
                <w:rFonts w:ascii="Arial" w:hAnsi="Arial" w:cs="Arial"/>
                <w:color w:val="000000"/>
                <w:sz w:val="18"/>
                <w:szCs w:val="18"/>
              </w:rPr>
            </w:pPr>
            <w:r w:rsidRPr="00C83B16">
              <w:rPr>
                <w:rFonts w:ascii="Arial" w:hAnsi="Arial" w:cs="Arial"/>
                <w:color w:val="000000"/>
                <w:sz w:val="18"/>
                <w:szCs w:val="18"/>
              </w:rPr>
              <w:t xml:space="preserve">The Tenant: (name(s)) </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F25092C" w14:textId="7FC890BC" w:rsidR="00FF31D5" w:rsidRPr="00C83B16" w:rsidRDefault="00FF31D5" w:rsidP="00FF31D5">
            <w:pPr>
              <w:autoSpaceDE w:val="0"/>
              <w:autoSpaceDN w:val="0"/>
              <w:adjustRightInd w:val="0"/>
              <w:spacing w:line="240" w:lineRule="auto"/>
              <w:rPr>
                <w:rFonts w:ascii="Arial" w:hAnsi="Arial" w:cs="Arial"/>
                <w:color w:val="000000"/>
                <w:sz w:val="18"/>
                <w:szCs w:val="18"/>
              </w:rPr>
            </w:pPr>
            <w:r w:rsidRPr="00C83B16">
              <w:rPr>
                <w:rFonts w:ascii="Arial" w:hAnsi="Arial" w:cs="Arial"/>
                <w:noProof/>
                <w:color w:val="000000"/>
                <w:sz w:val="18"/>
                <w:szCs w:val="18"/>
                <w:lang w:val="en-GB" w:eastAsia="en-GB"/>
              </w:rPr>
              <w:drawing>
                <wp:inline distT="0" distB="0" distL="0" distR="0" wp14:anchorId="0FFC923F" wp14:editId="6B3588A8">
                  <wp:extent cx="10795" cy="1079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C83B16">
              <w:rPr>
                <w:rFonts w:ascii="Arial" w:hAnsi="Arial" w:cs="Arial"/>
                <w:color w:val="000000"/>
                <w:sz w:val="18"/>
                <w:szCs w:val="18"/>
              </w:rPr>
              <w:t xml:space="preserve"> </w:t>
            </w:r>
          </w:p>
        </w:tc>
      </w:tr>
      <w:tr w:rsidR="00FF31D5" w:rsidRPr="00C83B16" w14:paraId="10D6B6C6" w14:textId="77777777" w:rsidTr="00FF31D5">
        <w:tblPrEx>
          <w:tblBorders>
            <w:top w:val="none" w:sz="0" w:space="0" w:color="auto"/>
          </w:tblBorders>
        </w:tblPrEx>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890193F" w14:textId="77777777" w:rsidR="00FF31D5" w:rsidRPr="00C83B16" w:rsidRDefault="00FF31D5" w:rsidP="00FF31D5">
            <w:pPr>
              <w:autoSpaceDE w:val="0"/>
              <w:autoSpaceDN w:val="0"/>
              <w:adjustRightInd w:val="0"/>
              <w:spacing w:line="240" w:lineRule="auto"/>
              <w:rPr>
                <w:rFonts w:ascii="Arial" w:hAnsi="Arial" w:cs="Arial"/>
                <w:color w:val="000000"/>
                <w:sz w:val="18"/>
                <w:szCs w:val="18"/>
              </w:rPr>
            </w:pPr>
            <w:r w:rsidRPr="00C83B16">
              <w:rPr>
                <w:rFonts w:ascii="Arial" w:hAnsi="Arial" w:cs="Arial"/>
                <w:color w:val="000000"/>
                <w:sz w:val="18"/>
                <w:szCs w:val="18"/>
              </w:rPr>
              <w:t xml:space="preserve">Address: </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05FA75A" w14:textId="77777777" w:rsidR="00FF31D5" w:rsidRPr="00C83B16" w:rsidRDefault="00FF31D5" w:rsidP="00FF31D5">
            <w:pPr>
              <w:autoSpaceDE w:val="0"/>
              <w:autoSpaceDN w:val="0"/>
              <w:adjustRightInd w:val="0"/>
              <w:spacing w:line="240" w:lineRule="auto"/>
              <w:rPr>
                <w:rFonts w:ascii="Arial" w:hAnsi="Arial" w:cs="Arial"/>
                <w:color w:val="000000"/>
                <w:sz w:val="18"/>
                <w:szCs w:val="18"/>
              </w:rPr>
            </w:pPr>
          </w:p>
          <w:p w14:paraId="6B254BB8" w14:textId="77777777" w:rsidR="00321119" w:rsidRPr="00C83B16" w:rsidRDefault="00321119" w:rsidP="00FF31D5">
            <w:pPr>
              <w:autoSpaceDE w:val="0"/>
              <w:autoSpaceDN w:val="0"/>
              <w:adjustRightInd w:val="0"/>
              <w:spacing w:line="240" w:lineRule="auto"/>
              <w:rPr>
                <w:rFonts w:ascii="Arial" w:hAnsi="Arial" w:cs="Arial"/>
                <w:color w:val="000000"/>
                <w:sz w:val="18"/>
                <w:szCs w:val="18"/>
              </w:rPr>
            </w:pPr>
          </w:p>
        </w:tc>
      </w:tr>
      <w:tr w:rsidR="00FF31D5" w:rsidRPr="00C83B16" w14:paraId="6C2115EA" w14:textId="77777777" w:rsidTr="00FF31D5">
        <w:tblPrEx>
          <w:tblBorders>
            <w:top w:val="none" w:sz="0" w:space="0" w:color="auto"/>
          </w:tblBorders>
        </w:tblPrEx>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82E972F" w14:textId="77777777" w:rsidR="00FF31D5" w:rsidRPr="00C83B16" w:rsidRDefault="00FF31D5" w:rsidP="00FF31D5">
            <w:pPr>
              <w:autoSpaceDE w:val="0"/>
              <w:autoSpaceDN w:val="0"/>
              <w:adjustRightInd w:val="0"/>
              <w:spacing w:line="240" w:lineRule="auto"/>
              <w:rPr>
                <w:rFonts w:ascii="Arial" w:hAnsi="Arial" w:cs="Arial"/>
                <w:color w:val="000000"/>
                <w:sz w:val="18"/>
                <w:szCs w:val="18"/>
              </w:rPr>
            </w:pPr>
            <w:r w:rsidRPr="00C83B16">
              <w:rPr>
                <w:rFonts w:ascii="Arial" w:hAnsi="Arial" w:cs="Arial"/>
                <w:color w:val="000000"/>
                <w:sz w:val="18"/>
                <w:szCs w:val="18"/>
              </w:rPr>
              <w:t xml:space="preserve">The Property: (address) </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E6AA3F7" w14:textId="37143D68" w:rsidR="00FF31D5" w:rsidRPr="00C83B16" w:rsidRDefault="00FF31D5" w:rsidP="00FF31D5">
            <w:pPr>
              <w:autoSpaceDE w:val="0"/>
              <w:autoSpaceDN w:val="0"/>
              <w:adjustRightInd w:val="0"/>
              <w:spacing w:line="240" w:lineRule="auto"/>
              <w:rPr>
                <w:rFonts w:ascii="Arial" w:hAnsi="Arial" w:cs="Arial"/>
                <w:color w:val="000000"/>
                <w:sz w:val="18"/>
                <w:szCs w:val="18"/>
              </w:rPr>
            </w:pPr>
            <w:r w:rsidRPr="00C83B16">
              <w:rPr>
                <w:rFonts w:ascii="Arial" w:hAnsi="Arial" w:cs="Arial"/>
                <w:noProof/>
                <w:color w:val="000000"/>
                <w:sz w:val="18"/>
                <w:szCs w:val="18"/>
                <w:lang w:val="en-GB" w:eastAsia="en-GB"/>
              </w:rPr>
              <w:drawing>
                <wp:inline distT="0" distB="0" distL="0" distR="0" wp14:anchorId="678323DF" wp14:editId="474B8403">
                  <wp:extent cx="10795" cy="10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C83B16">
              <w:rPr>
                <w:rFonts w:ascii="Arial" w:hAnsi="Arial" w:cs="Arial"/>
                <w:color w:val="000000"/>
                <w:sz w:val="18"/>
                <w:szCs w:val="18"/>
              </w:rPr>
              <w:t xml:space="preserve"> </w:t>
            </w:r>
          </w:p>
        </w:tc>
      </w:tr>
      <w:tr w:rsidR="00FF31D5" w:rsidRPr="00C83B16" w14:paraId="5298561A" w14:textId="77777777" w:rsidTr="00FF31D5">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C52B462" w14:textId="77777777" w:rsidR="00FF31D5" w:rsidRPr="00C83B16" w:rsidRDefault="00FF31D5" w:rsidP="00FF31D5">
            <w:pPr>
              <w:autoSpaceDE w:val="0"/>
              <w:autoSpaceDN w:val="0"/>
              <w:adjustRightInd w:val="0"/>
              <w:spacing w:line="240" w:lineRule="auto"/>
              <w:rPr>
                <w:rFonts w:ascii="Arial" w:hAnsi="Arial" w:cs="Arial"/>
                <w:color w:val="000000"/>
                <w:sz w:val="18"/>
                <w:szCs w:val="18"/>
              </w:rPr>
            </w:pPr>
            <w:r w:rsidRPr="00C83B16">
              <w:rPr>
                <w:rFonts w:ascii="Arial" w:hAnsi="Arial" w:cs="Arial"/>
                <w:color w:val="000000"/>
                <w:sz w:val="18"/>
                <w:szCs w:val="18"/>
              </w:rPr>
              <w:t xml:space="preserve">The Tenancy: </w:t>
            </w:r>
          </w:p>
        </w:tc>
        <w:tc>
          <w:tcPr>
            <w:tcW w:w="0" w:type="auto"/>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BDEEF8B" w14:textId="77777777" w:rsidR="00FF31D5" w:rsidRPr="00C83B16" w:rsidRDefault="00FF31D5" w:rsidP="00FF31D5">
            <w:pPr>
              <w:autoSpaceDE w:val="0"/>
              <w:autoSpaceDN w:val="0"/>
              <w:adjustRightInd w:val="0"/>
              <w:spacing w:line="240" w:lineRule="auto"/>
              <w:rPr>
                <w:rFonts w:ascii="Arial" w:hAnsi="Arial" w:cs="Arial"/>
                <w:color w:val="000000"/>
                <w:sz w:val="18"/>
                <w:szCs w:val="18"/>
              </w:rPr>
            </w:pPr>
            <w:r w:rsidRPr="00C83B16">
              <w:rPr>
                <w:rFonts w:ascii="Arial" w:hAnsi="Arial" w:cs="Arial"/>
                <w:color w:val="000000"/>
                <w:sz w:val="18"/>
                <w:szCs w:val="18"/>
              </w:rPr>
              <w:t xml:space="preserve">An assured </w:t>
            </w:r>
            <w:proofErr w:type="spellStart"/>
            <w:r w:rsidRPr="00C83B16">
              <w:rPr>
                <w:rFonts w:ascii="Arial" w:hAnsi="Arial" w:cs="Arial"/>
                <w:color w:val="000000"/>
                <w:sz w:val="18"/>
                <w:szCs w:val="18"/>
              </w:rPr>
              <w:t>shorthold</w:t>
            </w:r>
            <w:proofErr w:type="spellEnd"/>
            <w:r w:rsidRPr="00C83B16">
              <w:rPr>
                <w:rFonts w:ascii="Arial" w:hAnsi="Arial" w:cs="Arial"/>
                <w:color w:val="000000"/>
                <w:sz w:val="18"/>
                <w:szCs w:val="18"/>
              </w:rPr>
              <w:t xml:space="preserve"> tenancy of The Property created by a tenancy agreement dated that was made between The Landlord and The Tenant. </w:t>
            </w:r>
          </w:p>
        </w:tc>
      </w:tr>
    </w:tbl>
    <w:p w14:paraId="5E4661D6" w14:textId="77777777" w:rsidR="00FF31D5" w:rsidRPr="00C83B16" w:rsidRDefault="00FF31D5" w:rsidP="00FF31D5">
      <w:pPr>
        <w:autoSpaceDE w:val="0"/>
        <w:autoSpaceDN w:val="0"/>
        <w:adjustRightInd w:val="0"/>
        <w:spacing w:line="240" w:lineRule="auto"/>
        <w:rPr>
          <w:rFonts w:ascii="Arial" w:hAnsi="Arial" w:cs="Arial"/>
          <w:color w:val="000000"/>
          <w:sz w:val="18"/>
          <w:szCs w:val="18"/>
        </w:rPr>
      </w:pPr>
    </w:p>
    <w:p w14:paraId="392BFC89" w14:textId="77777777" w:rsidR="00FF31D5" w:rsidRPr="00C83B16" w:rsidRDefault="00FF31D5" w:rsidP="00FF31D5">
      <w:pPr>
        <w:autoSpaceDE w:val="0"/>
        <w:autoSpaceDN w:val="0"/>
        <w:adjustRightInd w:val="0"/>
        <w:spacing w:line="240" w:lineRule="auto"/>
        <w:rPr>
          <w:rFonts w:ascii="Arial" w:hAnsi="Arial" w:cs="Arial"/>
          <w:b/>
          <w:color w:val="000000"/>
          <w:sz w:val="18"/>
          <w:szCs w:val="18"/>
        </w:rPr>
      </w:pPr>
      <w:r w:rsidRPr="00C83B16">
        <w:rPr>
          <w:rFonts w:ascii="Arial" w:hAnsi="Arial" w:cs="Arial"/>
          <w:b/>
          <w:color w:val="000000"/>
          <w:sz w:val="18"/>
          <w:szCs w:val="18"/>
        </w:rPr>
        <w:t xml:space="preserve">2. Surrender and acceptance </w:t>
      </w:r>
    </w:p>
    <w:p w14:paraId="6783EC7C" w14:textId="77777777" w:rsidR="00FF31D5" w:rsidRPr="00C83B16" w:rsidRDefault="00FF31D5" w:rsidP="00FF31D5">
      <w:pPr>
        <w:autoSpaceDE w:val="0"/>
        <w:autoSpaceDN w:val="0"/>
        <w:adjustRightInd w:val="0"/>
        <w:spacing w:line="240" w:lineRule="auto"/>
        <w:rPr>
          <w:rFonts w:ascii="Arial" w:hAnsi="Arial" w:cs="Arial"/>
          <w:color w:val="000000"/>
          <w:sz w:val="18"/>
          <w:szCs w:val="18"/>
        </w:rPr>
      </w:pPr>
      <w:r w:rsidRPr="00C83B16">
        <w:rPr>
          <w:rFonts w:ascii="Arial" w:hAnsi="Arial" w:cs="Arial"/>
          <w:color w:val="000000"/>
          <w:sz w:val="18"/>
          <w:szCs w:val="18"/>
        </w:rPr>
        <w:t xml:space="preserve">The Tenant surrenders and releases to The Landlord all his/her interest in The Property with vacant possession and The Landlord accepts this surrender. </w:t>
      </w:r>
    </w:p>
    <w:p w14:paraId="1A316D85" w14:textId="77777777" w:rsidR="00321119" w:rsidRPr="00C83B16" w:rsidRDefault="00321119" w:rsidP="00FF31D5">
      <w:pPr>
        <w:autoSpaceDE w:val="0"/>
        <w:autoSpaceDN w:val="0"/>
        <w:adjustRightInd w:val="0"/>
        <w:spacing w:line="240" w:lineRule="auto"/>
        <w:rPr>
          <w:rFonts w:ascii="Arial" w:hAnsi="Arial" w:cs="Arial"/>
          <w:color w:val="000000"/>
          <w:sz w:val="18"/>
          <w:szCs w:val="18"/>
        </w:rPr>
      </w:pPr>
    </w:p>
    <w:p w14:paraId="4B142D49" w14:textId="77777777" w:rsidR="00FF31D5" w:rsidRPr="00C83B16" w:rsidRDefault="00FF31D5" w:rsidP="00FF31D5">
      <w:pPr>
        <w:autoSpaceDE w:val="0"/>
        <w:autoSpaceDN w:val="0"/>
        <w:adjustRightInd w:val="0"/>
        <w:spacing w:line="240" w:lineRule="auto"/>
        <w:rPr>
          <w:rFonts w:ascii="Arial" w:hAnsi="Arial" w:cs="Arial"/>
          <w:b/>
          <w:color w:val="000000"/>
          <w:sz w:val="18"/>
          <w:szCs w:val="18"/>
        </w:rPr>
      </w:pPr>
      <w:r w:rsidRPr="00C83B16">
        <w:rPr>
          <w:rFonts w:ascii="Arial" w:hAnsi="Arial" w:cs="Arial"/>
          <w:b/>
          <w:color w:val="000000"/>
          <w:sz w:val="18"/>
          <w:szCs w:val="18"/>
        </w:rPr>
        <w:t xml:space="preserve">3. Release and discharge </w:t>
      </w:r>
    </w:p>
    <w:p w14:paraId="601A13FF" w14:textId="77777777" w:rsidR="00FF31D5" w:rsidRPr="00C83B16" w:rsidRDefault="00FF31D5" w:rsidP="00FF31D5">
      <w:pPr>
        <w:autoSpaceDE w:val="0"/>
        <w:autoSpaceDN w:val="0"/>
        <w:adjustRightInd w:val="0"/>
        <w:spacing w:line="240" w:lineRule="auto"/>
        <w:rPr>
          <w:rFonts w:ascii="Arial" w:hAnsi="Arial" w:cs="Arial"/>
          <w:color w:val="000000"/>
          <w:sz w:val="18"/>
          <w:szCs w:val="18"/>
        </w:rPr>
      </w:pPr>
      <w:r w:rsidRPr="00C83B16">
        <w:rPr>
          <w:rFonts w:ascii="Arial" w:hAnsi="Arial" w:cs="Arial"/>
          <w:color w:val="000000"/>
          <w:sz w:val="18"/>
          <w:szCs w:val="18"/>
        </w:rPr>
        <w:t xml:space="preserve">3.1 The Landlord confirms that all rent due under The Tenancy to date has been paid and that no further payments, whether in respect of rent or otherwise, are due. </w:t>
      </w:r>
    </w:p>
    <w:p w14:paraId="637E0C9B" w14:textId="77777777" w:rsidR="00FF31D5" w:rsidRPr="00C83B16" w:rsidRDefault="00FF31D5" w:rsidP="00FF31D5">
      <w:pPr>
        <w:autoSpaceDE w:val="0"/>
        <w:autoSpaceDN w:val="0"/>
        <w:adjustRightInd w:val="0"/>
        <w:spacing w:line="240" w:lineRule="auto"/>
        <w:rPr>
          <w:rFonts w:ascii="Arial" w:hAnsi="Arial" w:cs="Arial"/>
          <w:color w:val="000000"/>
          <w:sz w:val="18"/>
          <w:szCs w:val="18"/>
        </w:rPr>
      </w:pPr>
      <w:r w:rsidRPr="00C83B16">
        <w:rPr>
          <w:rFonts w:ascii="Arial" w:hAnsi="Arial" w:cs="Arial"/>
          <w:color w:val="000000"/>
          <w:sz w:val="18"/>
          <w:szCs w:val="18"/>
        </w:rPr>
        <w:t xml:space="preserve">3.2 The Tenant confirms that s/he has received the deposit from The Landlord and that no further payments are </w:t>
      </w:r>
      <w:proofErr w:type="gramStart"/>
      <w:r w:rsidRPr="00C83B16">
        <w:rPr>
          <w:rFonts w:ascii="Arial" w:hAnsi="Arial" w:cs="Arial"/>
          <w:color w:val="000000"/>
          <w:sz w:val="18"/>
          <w:szCs w:val="18"/>
        </w:rPr>
        <w:t>due.*</w:t>
      </w:r>
      <w:proofErr w:type="gramEnd"/>
      <w:r w:rsidRPr="00C83B16">
        <w:rPr>
          <w:rFonts w:ascii="Arial" w:hAnsi="Arial" w:cs="Arial"/>
          <w:color w:val="000000"/>
          <w:sz w:val="18"/>
          <w:szCs w:val="18"/>
        </w:rPr>
        <w:t xml:space="preserve"> </w:t>
      </w:r>
    </w:p>
    <w:p w14:paraId="75433E50" w14:textId="77777777" w:rsidR="00321119" w:rsidRPr="00C83B16" w:rsidRDefault="00321119" w:rsidP="00FF31D5">
      <w:pPr>
        <w:autoSpaceDE w:val="0"/>
        <w:autoSpaceDN w:val="0"/>
        <w:adjustRightInd w:val="0"/>
        <w:spacing w:line="240" w:lineRule="auto"/>
        <w:rPr>
          <w:rFonts w:ascii="Arial" w:hAnsi="Arial" w:cs="Arial"/>
          <w:color w:val="000000"/>
          <w:sz w:val="18"/>
          <w:szCs w:val="18"/>
        </w:rPr>
      </w:pPr>
    </w:p>
    <w:p w14:paraId="75B67085" w14:textId="0DDFC389" w:rsidR="00FF31D5" w:rsidRPr="00C83B16" w:rsidRDefault="00FF31D5" w:rsidP="00FF31D5">
      <w:pPr>
        <w:autoSpaceDE w:val="0"/>
        <w:autoSpaceDN w:val="0"/>
        <w:adjustRightInd w:val="0"/>
        <w:spacing w:line="240" w:lineRule="auto"/>
        <w:rPr>
          <w:rFonts w:ascii="Arial" w:hAnsi="Arial" w:cs="Arial"/>
          <w:i/>
          <w:color w:val="808080" w:themeColor="background1" w:themeShade="80"/>
          <w:sz w:val="18"/>
          <w:szCs w:val="18"/>
        </w:rPr>
      </w:pPr>
      <w:r w:rsidRPr="00C83B16">
        <w:rPr>
          <w:rFonts w:ascii="Arial" w:hAnsi="Arial" w:cs="Arial"/>
          <w:i/>
          <w:color w:val="808080" w:themeColor="background1" w:themeShade="80"/>
          <w:sz w:val="18"/>
          <w:szCs w:val="18"/>
        </w:rPr>
        <w:t xml:space="preserve">OR </w:t>
      </w:r>
      <w:r w:rsidR="00F21EFE" w:rsidRPr="00C83B16">
        <w:rPr>
          <w:rFonts w:ascii="Arial" w:hAnsi="Arial" w:cs="Arial"/>
          <w:i/>
          <w:color w:val="808080" w:themeColor="background1" w:themeShade="80"/>
          <w:sz w:val="18"/>
          <w:szCs w:val="18"/>
        </w:rPr>
        <w:t>(delete as appropriate)</w:t>
      </w:r>
    </w:p>
    <w:p w14:paraId="2FBA6957" w14:textId="77777777" w:rsidR="00321119" w:rsidRPr="00C83B16" w:rsidRDefault="00321119" w:rsidP="00FF31D5">
      <w:pPr>
        <w:autoSpaceDE w:val="0"/>
        <w:autoSpaceDN w:val="0"/>
        <w:adjustRightInd w:val="0"/>
        <w:spacing w:line="240" w:lineRule="auto"/>
        <w:rPr>
          <w:rFonts w:ascii="Arial" w:hAnsi="Arial" w:cs="Arial"/>
          <w:color w:val="000000"/>
          <w:sz w:val="18"/>
          <w:szCs w:val="18"/>
        </w:rPr>
      </w:pPr>
    </w:p>
    <w:p w14:paraId="730792D4" w14:textId="77777777" w:rsidR="00FF31D5" w:rsidRPr="00C83B16" w:rsidRDefault="00FF31D5" w:rsidP="00FF31D5">
      <w:pPr>
        <w:autoSpaceDE w:val="0"/>
        <w:autoSpaceDN w:val="0"/>
        <w:adjustRightInd w:val="0"/>
        <w:spacing w:line="240" w:lineRule="auto"/>
        <w:rPr>
          <w:rFonts w:ascii="Arial" w:hAnsi="Arial" w:cs="Arial"/>
          <w:color w:val="000000"/>
          <w:sz w:val="18"/>
          <w:szCs w:val="18"/>
        </w:rPr>
      </w:pPr>
      <w:r w:rsidRPr="00C83B16">
        <w:rPr>
          <w:rFonts w:ascii="Arial" w:hAnsi="Arial" w:cs="Arial"/>
          <w:color w:val="000000"/>
          <w:sz w:val="18"/>
          <w:szCs w:val="18"/>
        </w:rPr>
        <w:t xml:space="preserve">3.2 The Tenant and The Landlord agree that the deposit should be released without deduction to The Tenant from the relevant statutory custodial tenancy deposit </w:t>
      </w:r>
      <w:proofErr w:type="gramStart"/>
      <w:r w:rsidRPr="00C83B16">
        <w:rPr>
          <w:rFonts w:ascii="Arial" w:hAnsi="Arial" w:cs="Arial"/>
          <w:color w:val="000000"/>
          <w:sz w:val="18"/>
          <w:szCs w:val="18"/>
        </w:rPr>
        <w:t>scheme.*</w:t>
      </w:r>
      <w:proofErr w:type="gramEnd"/>
      <w:r w:rsidRPr="00C83B16">
        <w:rPr>
          <w:rFonts w:ascii="Arial" w:hAnsi="Arial" w:cs="Arial"/>
          <w:color w:val="000000"/>
          <w:sz w:val="18"/>
          <w:szCs w:val="18"/>
        </w:rPr>
        <w:t xml:space="preserve"> </w:t>
      </w:r>
    </w:p>
    <w:p w14:paraId="0498BA3E" w14:textId="77777777" w:rsidR="00FF31D5" w:rsidRPr="00C83B16" w:rsidRDefault="00FF31D5" w:rsidP="00FF31D5">
      <w:pPr>
        <w:autoSpaceDE w:val="0"/>
        <w:autoSpaceDN w:val="0"/>
        <w:adjustRightInd w:val="0"/>
        <w:spacing w:line="240" w:lineRule="auto"/>
        <w:rPr>
          <w:rFonts w:ascii="Arial" w:hAnsi="Arial" w:cs="Arial"/>
          <w:color w:val="000000"/>
          <w:sz w:val="18"/>
          <w:szCs w:val="18"/>
        </w:rPr>
      </w:pPr>
      <w:r w:rsidRPr="00C83B16">
        <w:rPr>
          <w:rFonts w:ascii="Arial" w:hAnsi="Arial" w:cs="Arial"/>
          <w:color w:val="000000"/>
          <w:sz w:val="18"/>
          <w:szCs w:val="18"/>
        </w:rPr>
        <w:t xml:space="preserve">(*delete whichever is not applicable) </w:t>
      </w:r>
    </w:p>
    <w:p w14:paraId="722D8D4D" w14:textId="77777777" w:rsidR="00FF31D5" w:rsidRPr="00C83B16" w:rsidRDefault="00FF31D5" w:rsidP="00FF31D5">
      <w:pPr>
        <w:autoSpaceDE w:val="0"/>
        <w:autoSpaceDN w:val="0"/>
        <w:adjustRightInd w:val="0"/>
        <w:spacing w:line="240" w:lineRule="auto"/>
        <w:rPr>
          <w:rFonts w:ascii="Arial" w:hAnsi="Arial" w:cs="Arial"/>
          <w:color w:val="000000"/>
          <w:sz w:val="18"/>
          <w:szCs w:val="18"/>
        </w:rPr>
      </w:pPr>
      <w:r w:rsidRPr="00C83B16">
        <w:rPr>
          <w:rFonts w:ascii="Arial" w:hAnsi="Arial" w:cs="Arial"/>
          <w:color w:val="000000"/>
          <w:sz w:val="18"/>
          <w:szCs w:val="18"/>
        </w:rPr>
        <w:t xml:space="preserve">3.3 The Tenant and The Landlord each release and discharge the other from all liabilities, claims and demands arising under The Tenancy or in respect of breaches of </w:t>
      </w:r>
    </w:p>
    <w:p w14:paraId="5892A654" w14:textId="77777777" w:rsidR="00FF31D5" w:rsidRPr="00C83B16" w:rsidRDefault="00FF31D5" w:rsidP="00FF31D5">
      <w:pPr>
        <w:autoSpaceDE w:val="0"/>
        <w:autoSpaceDN w:val="0"/>
        <w:adjustRightInd w:val="0"/>
        <w:spacing w:line="240" w:lineRule="auto"/>
        <w:rPr>
          <w:rFonts w:ascii="Arial" w:hAnsi="Arial" w:cs="Arial"/>
          <w:color w:val="000000"/>
          <w:sz w:val="18"/>
          <w:szCs w:val="18"/>
        </w:rPr>
      </w:pPr>
      <w:r w:rsidRPr="00C83B16">
        <w:rPr>
          <w:rFonts w:ascii="Arial" w:hAnsi="Arial" w:cs="Arial"/>
          <w:color w:val="000000"/>
          <w:sz w:val="18"/>
          <w:szCs w:val="18"/>
        </w:rPr>
        <w:t xml:space="preserve">any of the obligations contained in or otherwise arising under The Tenancy or by virtue of statute. </w:t>
      </w:r>
    </w:p>
    <w:p w14:paraId="3AC292F7" w14:textId="77777777" w:rsidR="00321119" w:rsidRPr="00C83B16" w:rsidRDefault="00321119" w:rsidP="00FF31D5">
      <w:pPr>
        <w:autoSpaceDE w:val="0"/>
        <w:autoSpaceDN w:val="0"/>
        <w:adjustRightInd w:val="0"/>
        <w:spacing w:line="240" w:lineRule="auto"/>
        <w:rPr>
          <w:rFonts w:ascii="Arial" w:hAnsi="Arial" w:cs="Arial"/>
          <w:color w:val="000000"/>
          <w:sz w:val="18"/>
          <w:szCs w:val="18"/>
        </w:rPr>
      </w:pPr>
    </w:p>
    <w:p w14:paraId="5C5D0F8C" w14:textId="77777777" w:rsidR="00F21EFE" w:rsidRPr="00C83B16" w:rsidRDefault="00F21EFE" w:rsidP="00FF31D5">
      <w:pPr>
        <w:autoSpaceDE w:val="0"/>
        <w:autoSpaceDN w:val="0"/>
        <w:adjustRightInd w:val="0"/>
        <w:spacing w:line="240" w:lineRule="auto"/>
        <w:rPr>
          <w:rFonts w:ascii="Arial" w:hAnsi="Arial" w:cs="Arial"/>
          <w:color w:val="000000"/>
          <w:sz w:val="18"/>
          <w:szCs w:val="18"/>
        </w:rPr>
      </w:pPr>
    </w:p>
    <w:p w14:paraId="0D03B8F7" w14:textId="77777777" w:rsidR="00FF31D5" w:rsidRPr="00C83B16" w:rsidRDefault="00FF31D5" w:rsidP="00FF31D5">
      <w:pPr>
        <w:autoSpaceDE w:val="0"/>
        <w:autoSpaceDN w:val="0"/>
        <w:adjustRightInd w:val="0"/>
        <w:spacing w:line="240" w:lineRule="auto"/>
        <w:rPr>
          <w:rFonts w:ascii="Arial" w:hAnsi="Arial" w:cs="Arial"/>
          <w:color w:val="000000"/>
          <w:sz w:val="18"/>
          <w:szCs w:val="18"/>
        </w:rPr>
      </w:pPr>
      <w:r w:rsidRPr="00C83B16">
        <w:rPr>
          <w:rFonts w:ascii="Arial" w:hAnsi="Arial" w:cs="Arial"/>
          <w:color w:val="000000"/>
          <w:sz w:val="18"/>
          <w:szCs w:val="18"/>
        </w:rPr>
        <w:t xml:space="preserve">IN WITNESS whereof the parties have signed this document as a deed on the date written at the top of this document. </w:t>
      </w:r>
    </w:p>
    <w:p w14:paraId="60A3F6BE" w14:textId="77777777" w:rsidR="00321119" w:rsidRPr="00C83B16" w:rsidRDefault="00321119" w:rsidP="00FF31D5">
      <w:pPr>
        <w:autoSpaceDE w:val="0"/>
        <w:autoSpaceDN w:val="0"/>
        <w:adjustRightInd w:val="0"/>
        <w:spacing w:line="240" w:lineRule="auto"/>
        <w:rPr>
          <w:rFonts w:ascii="Arial" w:hAnsi="Arial" w:cs="Arial"/>
          <w:color w:val="000000"/>
          <w:sz w:val="18"/>
          <w:szCs w:val="18"/>
        </w:rPr>
      </w:pPr>
    </w:p>
    <w:p w14:paraId="1AD30FBF" w14:textId="77777777" w:rsidR="00321119" w:rsidRPr="00C83B16" w:rsidRDefault="00321119" w:rsidP="00FF31D5">
      <w:pPr>
        <w:autoSpaceDE w:val="0"/>
        <w:autoSpaceDN w:val="0"/>
        <w:adjustRightInd w:val="0"/>
        <w:spacing w:line="240" w:lineRule="auto"/>
        <w:rPr>
          <w:rFonts w:ascii="Arial" w:hAnsi="Arial" w:cs="Arial"/>
          <w:color w:val="000000"/>
          <w:sz w:val="18"/>
          <w:szCs w:val="18"/>
        </w:rPr>
      </w:pPr>
    </w:p>
    <w:p w14:paraId="0D3DC911" w14:textId="4C1C681C" w:rsidR="00321119" w:rsidRPr="00C83B16" w:rsidRDefault="00FF31D5" w:rsidP="00FF31D5">
      <w:pPr>
        <w:autoSpaceDE w:val="0"/>
        <w:autoSpaceDN w:val="0"/>
        <w:adjustRightInd w:val="0"/>
        <w:spacing w:line="240" w:lineRule="auto"/>
        <w:rPr>
          <w:rFonts w:ascii="Arial" w:hAnsi="Arial" w:cs="Arial"/>
          <w:color w:val="000000"/>
          <w:sz w:val="18"/>
          <w:szCs w:val="18"/>
        </w:rPr>
      </w:pPr>
      <w:r w:rsidRPr="00C83B16">
        <w:rPr>
          <w:rFonts w:ascii="Arial" w:hAnsi="Arial" w:cs="Arial"/>
          <w:color w:val="000000"/>
          <w:sz w:val="18"/>
          <w:szCs w:val="18"/>
        </w:rPr>
        <w:t>SI</w:t>
      </w:r>
      <w:r w:rsidR="00321119" w:rsidRPr="00C83B16">
        <w:rPr>
          <w:rFonts w:ascii="Arial" w:hAnsi="Arial" w:cs="Arial"/>
          <w:color w:val="000000"/>
          <w:sz w:val="18"/>
          <w:szCs w:val="18"/>
        </w:rPr>
        <w:t>GNED AS A DEED by The Landlord:</w:t>
      </w:r>
      <w:r w:rsidR="00321119" w:rsidRPr="00C83B16">
        <w:rPr>
          <w:rFonts w:ascii="Arial" w:hAnsi="Arial" w:cs="Arial"/>
          <w:color w:val="000000"/>
          <w:sz w:val="18"/>
          <w:szCs w:val="18"/>
        </w:rPr>
        <w:tab/>
      </w:r>
      <w:r w:rsidR="00321119" w:rsidRPr="00C83B16">
        <w:rPr>
          <w:rFonts w:ascii="Arial" w:hAnsi="Arial" w:cs="Arial"/>
          <w:color w:val="000000"/>
          <w:sz w:val="18"/>
          <w:szCs w:val="18"/>
        </w:rPr>
        <w:tab/>
      </w:r>
      <w:r w:rsidRPr="00C83B16">
        <w:rPr>
          <w:rFonts w:ascii="Arial" w:hAnsi="Arial" w:cs="Arial"/>
          <w:color w:val="000000"/>
          <w:sz w:val="18"/>
          <w:szCs w:val="18"/>
        </w:rPr>
        <w:t xml:space="preserve">....................................... </w:t>
      </w:r>
    </w:p>
    <w:p w14:paraId="48DAE933" w14:textId="77777777" w:rsidR="00321119" w:rsidRPr="00C83B16" w:rsidRDefault="00321119" w:rsidP="00FF31D5">
      <w:pPr>
        <w:autoSpaceDE w:val="0"/>
        <w:autoSpaceDN w:val="0"/>
        <w:adjustRightInd w:val="0"/>
        <w:spacing w:line="240" w:lineRule="auto"/>
        <w:rPr>
          <w:rFonts w:ascii="Arial" w:hAnsi="Arial" w:cs="Arial"/>
          <w:color w:val="000000"/>
          <w:sz w:val="18"/>
          <w:szCs w:val="18"/>
        </w:rPr>
      </w:pPr>
    </w:p>
    <w:p w14:paraId="62DB840A" w14:textId="16575630" w:rsidR="00FF31D5" w:rsidRPr="00C83B16" w:rsidRDefault="00FF31D5" w:rsidP="00FF31D5">
      <w:pPr>
        <w:autoSpaceDE w:val="0"/>
        <w:autoSpaceDN w:val="0"/>
        <w:adjustRightInd w:val="0"/>
        <w:spacing w:line="240" w:lineRule="auto"/>
        <w:rPr>
          <w:rFonts w:ascii="Arial" w:hAnsi="Arial" w:cs="Arial"/>
          <w:color w:val="000000"/>
          <w:sz w:val="18"/>
          <w:szCs w:val="18"/>
        </w:rPr>
      </w:pPr>
      <w:r w:rsidRPr="00C83B16">
        <w:rPr>
          <w:rFonts w:ascii="Arial" w:hAnsi="Arial" w:cs="Arial"/>
          <w:color w:val="000000"/>
          <w:sz w:val="18"/>
          <w:szCs w:val="18"/>
        </w:rPr>
        <w:t>in the presence of</w:t>
      </w:r>
      <w:r w:rsidRPr="00C83B16">
        <w:rPr>
          <w:rFonts w:ascii="MS Gothic" w:eastAsia="MS Gothic" w:hAnsi="MS Gothic" w:cs="MS Gothic" w:hint="eastAsia"/>
          <w:color w:val="000000"/>
          <w:sz w:val="18"/>
          <w:szCs w:val="18"/>
        </w:rPr>
        <w:t> </w:t>
      </w:r>
      <w:r w:rsidRPr="00C83B16">
        <w:rPr>
          <w:rFonts w:ascii="Arial" w:hAnsi="Arial" w:cs="Arial"/>
          <w:color w:val="000000"/>
          <w:sz w:val="18"/>
          <w:szCs w:val="18"/>
        </w:rPr>
        <w:t xml:space="preserve">(witness’ name and address) </w:t>
      </w:r>
    </w:p>
    <w:p w14:paraId="78D2E625" w14:textId="77777777" w:rsidR="00321119" w:rsidRPr="00C83B16" w:rsidRDefault="00321119" w:rsidP="00FF31D5">
      <w:pPr>
        <w:autoSpaceDE w:val="0"/>
        <w:autoSpaceDN w:val="0"/>
        <w:adjustRightInd w:val="0"/>
        <w:spacing w:line="240" w:lineRule="auto"/>
        <w:rPr>
          <w:rFonts w:ascii="Arial" w:hAnsi="Arial" w:cs="Arial"/>
          <w:color w:val="000000"/>
          <w:sz w:val="18"/>
          <w:szCs w:val="18"/>
        </w:rPr>
      </w:pPr>
    </w:p>
    <w:p w14:paraId="4DD40078" w14:textId="1DE85107" w:rsidR="00321119" w:rsidRPr="00C83B16" w:rsidRDefault="00321119" w:rsidP="00FF31D5">
      <w:pPr>
        <w:autoSpaceDE w:val="0"/>
        <w:autoSpaceDN w:val="0"/>
        <w:adjustRightInd w:val="0"/>
        <w:spacing w:line="240" w:lineRule="auto"/>
        <w:rPr>
          <w:rFonts w:ascii="Arial" w:hAnsi="Arial" w:cs="Arial"/>
          <w:color w:val="000000"/>
          <w:sz w:val="18"/>
          <w:szCs w:val="18"/>
        </w:rPr>
      </w:pPr>
      <w:r w:rsidRPr="00C83B16">
        <w:rPr>
          <w:rFonts w:ascii="Arial" w:hAnsi="Arial" w:cs="Arial"/>
          <w:color w:val="000000"/>
          <w:sz w:val="18"/>
          <w:szCs w:val="18"/>
        </w:rPr>
        <w:t>………………………………………………………………………………………………………………………………………</w:t>
      </w:r>
    </w:p>
    <w:p w14:paraId="2F922E14" w14:textId="77777777" w:rsidR="00321119" w:rsidRPr="00C83B16" w:rsidRDefault="00321119" w:rsidP="00FF31D5">
      <w:pPr>
        <w:autoSpaceDE w:val="0"/>
        <w:autoSpaceDN w:val="0"/>
        <w:adjustRightInd w:val="0"/>
        <w:spacing w:line="240" w:lineRule="auto"/>
        <w:rPr>
          <w:rFonts w:ascii="Arial" w:hAnsi="Arial" w:cs="Arial"/>
          <w:color w:val="000000"/>
          <w:sz w:val="18"/>
          <w:szCs w:val="18"/>
        </w:rPr>
      </w:pPr>
    </w:p>
    <w:p w14:paraId="18712D13" w14:textId="74792B98" w:rsidR="00321119" w:rsidRPr="00C83B16" w:rsidRDefault="00321119" w:rsidP="00321119">
      <w:pPr>
        <w:autoSpaceDE w:val="0"/>
        <w:autoSpaceDN w:val="0"/>
        <w:adjustRightInd w:val="0"/>
        <w:spacing w:line="240" w:lineRule="auto"/>
        <w:rPr>
          <w:rFonts w:ascii="Arial" w:hAnsi="Arial" w:cs="Arial"/>
          <w:color w:val="000000"/>
          <w:sz w:val="18"/>
          <w:szCs w:val="18"/>
        </w:rPr>
      </w:pPr>
      <w:r w:rsidRPr="00C83B16">
        <w:rPr>
          <w:rFonts w:ascii="Arial" w:hAnsi="Arial" w:cs="Arial"/>
          <w:color w:val="000000"/>
          <w:sz w:val="18"/>
          <w:szCs w:val="18"/>
        </w:rPr>
        <w:t>………………………………………………………………………………………………………………………………………</w:t>
      </w:r>
    </w:p>
    <w:p w14:paraId="5EEF2BD3" w14:textId="77777777" w:rsidR="00321119" w:rsidRPr="00C83B16" w:rsidRDefault="00321119" w:rsidP="00FF31D5">
      <w:pPr>
        <w:autoSpaceDE w:val="0"/>
        <w:autoSpaceDN w:val="0"/>
        <w:adjustRightInd w:val="0"/>
        <w:spacing w:line="240" w:lineRule="auto"/>
        <w:rPr>
          <w:rFonts w:ascii="Arial" w:hAnsi="Arial" w:cs="Arial"/>
          <w:color w:val="000000"/>
          <w:sz w:val="18"/>
          <w:szCs w:val="18"/>
        </w:rPr>
      </w:pPr>
    </w:p>
    <w:p w14:paraId="15FE896A" w14:textId="608C4FB7" w:rsidR="00321119" w:rsidRPr="00C83B16" w:rsidRDefault="00FF31D5" w:rsidP="00FF31D5">
      <w:pPr>
        <w:autoSpaceDE w:val="0"/>
        <w:autoSpaceDN w:val="0"/>
        <w:adjustRightInd w:val="0"/>
        <w:spacing w:line="240" w:lineRule="auto"/>
        <w:rPr>
          <w:rFonts w:ascii="Arial" w:hAnsi="Arial" w:cs="Arial"/>
          <w:color w:val="000000"/>
          <w:sz w:val="18"/>
          <w:szCs w:val="18"/>
        </w:rPr>
      </w:pPr>
      <w:r w:rsidRPr="00C83B16">
        <w:rPr>
          <w:rFonts w:ascii="Arial" w:hAnsi="Arial" w:cs="Arial"/>
          <w:color w:val="000000"/>
          <w:sz w:val="18"/>
          <w:szCs w:val="18"/>
        </w:rPr>
        <w:t>SIGNED AS A DEED by The Tenant:</w:t>
      </w:r>
      <w:r w:rsidR="00321119" w:rsidRPr="00C83B16">
        <w:rPr>
          <w:rFonts w:ascii="Arial" w:hAnsi="Arial" w:cs="Arial"/>
          <w:color w:val="000000"/>
          <w:sz w:val="18"/>
          <w:szCs w:val="18"/>
        </w:rPr>
        <w:tab/>
      </w:r>
      <w:r w:rsidR="00321119" w:rsidRPr="00C83B16">
        <w:rPr>
          <w:rFonts w:ascii="Arial" w:hAnsi="Arial" w:cs="Arial"/>
          <w:color w:val="000000"/>
          <w:sz w:val="18"/>
          <w:szCs w:val="18"/>
        </w:rPr>
        <w:tab/>
      </w:r>
      <w:r w:rsidRPr="00C83B16">
        <w:rPr>
          <w:rFonts w:ascii="Arial" w:hAnsi="Arial" w:cs="Arial"/>
          <w:color w:val="000000"/>
          <w:sz w:val="18"/>
          <w:szCs w:val="18"/>
        </w:rPr>
        <w:t xml:space="preserve">........................................... </w:t>
      </w:r>
    </w:p>
    <w:p w14:paraId="11312551" w14:textId="77777777" w:rsidR="00321119" w:rsidRPr="00C83B16" w:rsidRDefault="00321119" w:rsidP="00FF31D5">
      <w:pPr>
        <w:autoSpaceDE w:val="0"/>
        <w:autoSpaceDN w:val="0"/>
        <w:adjustRightInd w:val="0"/>
        <w:spacing w:line="240" w:lineRule="auto"/>
        <w:rPr>
          <w:rFonts w:ascii="Arial" w:hAnsi="Arial" w:cs="Arial"/>
          <w:color w:val="000000"/>
          <w:sz w:val="18"/>
          <w:szCs w:val="18"/>
        </w:rPr>
      </w:pPr>
    </w:p>
    <w:p w14:paraId="1A656933" w14:textId="60EA5A4F" w:rsidR="00FF31D5" w:rsidRPr="00C83B16" w:rsidRDefault="00FF31D5" w:rsidP="00FF31D5">
      <w:pPr>
        <w:autoSpaceDE w:val="0"/>
        <w:autoSpaceDN w:val="0"/>
        <w:adjustRightInd w:val="0"/>
        <w:spacing w:line="240" w:lineRule="auto"/>
        <w:rPr>
          <w:rFonts w:ascii="Arial" w:hAnsi="Arial" w:cs="Arial"/>
          <w:color w:val="000000"/>
          <w:sz w:val="18"/>
          <w:szCs w:val="18"/>
        </w:rPr>
      </w:pPr>
      <w:r w:rsidRPr="00C83B16">
        <w:rPr>
          <w:rFonts w:ascii="Arial" w:hAnsi="Arial" w:cs="Arial"/>
          <w:color w:val="000000"/>
          <w:sz w:val="18"/>
          <w:szCs w:val="18"/>
        </w:rPr>
        <w:t>in the presence of</w:t>
      </w:r>
      <w:r w:rsidRPr="00C83B16">
        <w:rPr>
          <w:rFonts w:ascii="MS Gothic" w:eastAsia="MS Gothic" w:hAnsi="MS Gothic" w:cs="MS Gothic" w:hint="eastAsia"/>
          <w:color w:val="000000"/>
          <w:sz w:val="18"/>
          <w:szCs w:val="18"/>
        </w:rPr>
        <w:t> </w:t>
      </w:r>
      <w:r w:rsidRPr="00C83B16">
        <w:rPr>
          <w:rFonts w:ascii="Arial" w:hAnsi="Arial" w:cs="Arial"/>
          <w:color w:val="000000"/>
          <w:sz w:val="18"/>
          <w:szCs w:val="18"/>
        </w:rPr>
        <w:t xml:space="preserve">(witness’ name and address) </w:t>
      </w:r>
    </w:p>
    <w:p w14:paraId="5B146F74" w14:textId="77777777" w:rsidR="002231B4" w:rsidRPr="00C83B16" w:rsidRDefault="002231B4" w:rsidP="00FD3CA2">
      <w:pPr>
        <w:spacing w:line="240" w:lineRule="auto"/>
        <w:ind w:right="739"/>
        <w:rPr>
          <w:rFonts w:ascii="Arial" w:hAnsi="Arial" w:cs="Arial"/>
          <w:sz w:val="18"/>
          <w:szCs w:val="18"/>
        </w:rPr>
      </w:pPr>
    </w:p>
    <w:p w14:paraId="08CE78D7" w14:textId="34E9E4C6" w:rsidR="00321119" w:rsidRPr="00C83B16" w:rsidRDefault="00321119" w:rsidP="00321119">
      <w:pPr>
        <w:autoSpaceDE w:val="0"/>
        <w:autoSpaceDN w:val="0"/>
        <w:adjustRightInd w:val="0"/>
        <w:spacing w:line="240" w:lineRule="auto"/>
        <w:rPr>
          <w:rFonts w:ascii="Arial" w:hAnsi="Arial" w:cs="Arial"/>
          <w:color w:val="000000"/>
          <w:sz w:val="18"/>
          <w:szCs w:val="18"/>
        </w:rPr>
      </w:pPr>
      <w:r w:rsidRPr="00C83B16">
        <w:rPr>
          <w:rFonts w:ascii="Arial" w:hAnsi="Arial" w:cs="Arial"/>
          <w:color w:val="000000"/>
          <w:sz w:val="18"/>
          <w:szCs w:val="18"/>
        </w:rPr>
        <w:t>………………………………………………………………………………………………………………………………………</w:t>
      </w:r>
    </w:p>
    <w:p w14:paraId="25715B76" w14:textId="77777777" w:rsidR="00321119" w:rsidRPr="00C83B16" w:rsidRDefault="00321119" w:rsidP="00FD3CA2">
      <w:pPr>
        <w:spacing w:line="240" w:lineRule="auto"/>
        <w:ind w:right="739"/>
        <w:rPr>
          <w:rFonts w:ascii="Arial" w:hAnsi="Arial" w:cs="Arial"/>
          <w:sz w:val="18"/>
          <w:szCs w:val="18"/>
        </w:rPr>
      </w:pPr>
    </w:p>
    <w:p w14:paraId="05C2E00A" w14:textId="0BFA5700" w:rsidR="00321119" w:rsidRPr="00C83B16" w:rsidRDefault="00321119" w:rsidP="00321119">
      <w:pPr>
        <w:autoSpaceDE w:val="0"/>
        <w:autoSpaceDN w:val="0"/>
        <w:adjustRightInd w:val="0"/>
        <w:spacing w:line="240" w:lineRule="auto"/>
        <w:rPr>
          <w:rFonts w:ascii="Arial" w:hAnsi="Arial" w:cs="Arial"/>
          <w:color w:val="000000"/>
          <w:sz w:val="18"/>
          <w:szCs w:val="18"/>
        </w:rPr>
      </w:pPr>
      <w:r w:rsidRPr="00C83B16">
        <w:rPr>
          <w:rFonts w:ascii="Arial" w:hAnsi="Arial" w:cs="Arial"/>
          <w:color w:val="000000"/>
          <w:sz w:val="18"/>
          <w:szCs w:val="18"/>
        </w:rPr>
        <w:t>………………………………………………………………………………………………………………………………………</w:t>
      </w:r>
    </w:p>
    <w:p w14:paraId="73FE81B5" w14:textId="7D149910" w:rsidR="00321119" w:rsidRPr="00C83B16" w:rsidRDefault="0002577E" w:rsidP="00FD3CA2">
      <w:pPr>
        <w:spacing w:line="240" w:lineRule="auto"/>
        <w:ind w:right="739"/>
        <w:rPr>
          <w:rFonts w:ascii="Arial" w:hAnsi="Arial" w:cs="Arial"/>
          <w:sz w:val="18"/>
          <w:szCs w:val="18"/>
        </w:rPr>
      </w:pPr>
      <w:r w:rsidRPr="00C83B16">
        <w:rPr>
          <w:rFonts w:ascii="Arial" w:hAnsi="Arial" w:cs="Arial"/>
          <w:sz w:val="18"/>
          <w:szCs w:val="18"/>
        </w:rPr>
        <w:t>All Data provided will be subject to the provisions of the Data Protection Act 2018 and the General Data Protection Regulation. How data is stored and protected is set out within our Data Protection Policy available on request</w:t>
      </w:r>
    </w:p>
    <w:sectPr w:rsidR="00321119" w:rsidRPr="00C83B16">
      <w:footerReference w:type="even" r:id="rId8"/>
      <w:footerReference w:type="default" r:id="rId9"/>
      <w:pgSz w:w="11920" w:h="16840"/>
      <w:pgMar w:top="1360" w:right="140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F756B" w14:textId="77777777" w:rsidR="00E07ED1" w:rsidRDefault="00E07ED1" w:rsidP="007D3C96">
      <w:pPr>
        <w:spacing w:line="240" w:lineRule="auto"/>
      </w:pPr>
      <w:r>
        <w:separator/>
      </w:r>
    </w:p>
  </w:endnote>
  <w:endnote w:type="continuationSeparator" w:id="0">
    <w:p w14:paraId="15E9BBFC" w14:textId="77777777" w:rsidR="00E07ED1" w:rsidRDefault="00E07ED1" w:rsidP="007D3C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0FEE2" w14:textId="77777777" w:rsidR="00FD3CA2" w:rsidRDefault="00FD3CA2" w:rsidP="00F701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48D255" w14:textId="77777777" w:rsidR="00FD3CA2" w:rsidRDefault="00FD3CA2" w:rsidP="00FD3C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A4030" w14:textId="0FD68CF2" w:rsidR="007D3C96" w:rsidRPr="00C83B16" w:rsidRDefault="00C83B16" w:rsidP="00C83B16">
    <w:pPr>
      <w:pStyle w:val="Footer"/>
      <w:jc w:val="center"/>
      <w:rPr>
        <w:rFonts w:ascii="Arial" w:hAnsi="Arial" w:cs="Arial"/>
        <w:sz w:val="12"/>
        <w:szCs w:val="12"/>
      </w:rPr>
    </w:pPr>
    <w:r w:rsidRPr="004C4C12">
      <w:rPr>
        <w:rFonts w:ascii="Arial" w:hAnsi="Arial" w:cs="Arial"/>
        <w:b/>
        <w:sz w:val="12"/>
        <w:szCs w:val="12"/>
      </w:rPr>
      <w:t xml:space="preserve">Online property management software </w:t>
    </w:r>
    <w:r w:rsidRPr="004C4C12">
      <w:rPr>
        <w:rFonts w:ascii="Arial" w:hAnsi="Arial" w:cs="Arial"/>
        <w:sz w:val="12"/>
        <w:szCs w:val="12"/>
      </w:rPr>
      <w:t>– www.rentila.co.uk</w:t>
    </w:r>
    <w:r w:rsidR="009F70FD">
      <w:rPr>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4C7CF" w14:textId="77777777" w:rsidR="00E07ED1" w:rsidRDefault="00E07ED1" w:rsidP="007D3C96">
      <w:pPr>
        <w:spacing w:line="240" w:lineRule="auto"/>
      </w:pPr>
      <w:r>
        <w:separator/>
      </w:r>
    </w:p>
  </w:footnote>
  <w:footnote w:type="continuationSeparator" w:id="0">
    <w:p w14:paraId="4CF361B8" w14:textId="77777777" w:rsidR="00E07ED1" w:rsidRDefault="00E07ED1" w:rsidP="007D3C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325ED"/>
    <w:multiLevelType w:val="multilevel"/>
    <w:tmpl w:val="E1566298"/>
    <w:lvl w:ilvl="0">
      <w:start w:val="1"/>
      <w:numFmt w:val="decimal"/>
      <w:pStyle w:val="Level1"/>
      <w:lvlText w:val="%1."/>
      <w:lvlJc w:val="left"/>
      <w:pPr>
        <w:tabs>
          <w:tab w:val="num" w:pos="850"/>
        </w:tabs>
        <w:ind w:left="850" w:hanging="850"/>
      </w:pPr>
      <w:rPr>
        <w:rFonts w:hint="default"/>
        <w:b w:val="0"/>
        <w:i w:val="0"/>
      </w:rPr>
    </w:lvl>
    <w:lvl w:ilvl="1">
      <w:start w:val="1"/>
      <w:numFmt w:val="decimal"/>
      <w:pStyle w:val="Level2"/>
      <w:lvlText w:val="%1.%2"/>
      <w:lvlJc w:val="left"/>
      <w:pPr>
        <w:tabs>
          <w:tab w:val="num" w:pos="862"/>
        </w:tabs>
        <w:ind w:left="862" w:hanging="862"/>
      </w:pPr>
      <w:rPr>
        <w:rFonts w:hint="default"/>
        <w:b w:val="0"/>
        <w:i w:val="0"/>
      </w:rPr>
    </w:lvl>
    <w:lvl w:ilvl="2">
      <w:start w:val="1"/>
      <w:numFmt w:val="decimal"/>
      <w:pStyle w:val="Level3"/>
      <w:lvlText w:val="%1.%2.%3"/>
      <w:lvlJc w:val="left"/>
      <w:pPr>
        <w:tabs>
          <w:tab w:val="num" w:pos="1729"/>
        </w:tabs>
        <w:ind w:left="1729" w:hanging="867"/>
      </w:pPr>
      <w:rPr>
        <w:rFonts w:hint="default"/>
      </w:rPr>
    </w:lvl>
    <w:lvl w:ilvl="3">
      <w:start w:val="1"/>
      <w:numFmt w:val="lowerLetter"/>
      <w:pStyle w:val="Level4"/>
      <w:lvlText w:val="(%4)"/>
      <w:lvlJc w:val="left"/>
      <w:pPr>
        <w:tabs>
          <w:tab w:val="num" w:pos="2302"/>
        </w:tabs>
        <w:ind w:left="2302" w:hanging="573"/>
      </w:pPr>
      <w:rPr>
        <w:rFonts w:hint="default"/>
      </w:rPr>
    </w:lvl>
    <w:lvl w:ilvl="4">
      <w:start w:val="1"/>
      <w:numFmt w:val="lowerRoman"/>
      <w:pStyle w:val="Level5"/>
      <w:lvlText w:val="(%5)"/>
      <w:lvlJc w:val="left"/>
      <w:pPr>
        <w:tabs>
          <w:tab w:val="num" w:pos="3022"/>
        </w:tabs>
        <w:ind w:left="2880" w:hanging="578"/>
      </w:pPr>
      <w:rPr>
        <w:rFonts w:hint="default"/>
      </w:rPr>
    </w:lvl>
    <w:lvl w:ilvl="5">
      <w:start w:val="1"/>
      <w:numFmt w:val="lowerLetter"/>
      <w:pStyle w:val="List2"/>
      <w:lvlText w:val="(%6)"/>
      <w:lvlJc w:val="left"/>
      <w:pPr>
        <w:tabs>
          <w:tab w:val="num" w:pos="567"/>
        </w:tabs>
        <w:ind w:left="567" w:hanging="567"/>
      </w:pPr>
      <w:rPr>
        <w:rFonts w:ascii="Century Gothic" w:hAnsi="Century Gothic" w:hint="default"/>
        <w:b w:val="0"/>
        <w:i w:val="0"/>
        <w:sz w:val="20"/>
      </w:rPr>
    </w:lvl>
    <w:lvl w:ilvl="6">
      <w:start w:val="1"/>
      <w:numFmt w:val="lowerRoman"/>
      <w:pStyle w:val="List3"/>
      <w:lvlText w:val="(%7)"/>
      <w:lvlJc w:val="left"/>
      <w:pPr>
        <w:tabs>
          <w:tab w:val="num" w:pos="1287"/>
        </w:tabs>
        <w:ind w:left="1134" w:hanging="567"/>
      </w:pPr>
      <w:rPr>
        <w:rFonts w:ascii="Century Gothic" w:hAnsi="Century Gothic" w:hint="default"/>
        <w:b w:val="0"/>
        <w:i w:val="0"/>
        <w:sz w:val="20"/>
      </w:rPr>
    </w:lvl>
    <w:lvl w:ilvl="7">
      <w:start w:val="1"/>
      <w:numFmt w:val="decimal"/>
      <w:lvlText w:val="%1.%2.%3.%4.%5.%6.%7.%8."/>
      <w:lvlJc w:val="left"/>
      <w:pPr>
        <w:tabs>
          <w:tab w:val="num" w:pos="6480"/>
        </w:tabs>
        <w:ind w:left="3742" w:hanging="1225"/>
      </w:pPr>
      <w:rPr>
        <w:rFonts w:hint="default"/>
      </w:rPr>
    </w:lvl>
    <w:lvl w:ilvl="8">
      <w:start w:val="1"/>
      <w:numFmt w:val="decimal"/>
      <w:lvlText w:val="%1.%2.%3.%4.%5.%6.%7.%8.%9."/>
      <w:lvlJc w:val="left"/>
      <w:pPr>
        <w:tabs>
          <w:tab w:val="num" w:pos="7200"/>
        </w:tabs>
        <w:ind w:left="4320" w:hanging="1440"/>
      </w:pPr>
      <w:rPr>
        <w:rFonts w:hint="default"/>
      </w:rPr>
    </w:lvl>
  </w:abstractNum>
  <w:abstractNum w:abstractNumId="1" w15:restartNumberingAfterBreak="0">
    <w:nsid w:val="159064A8"/>
    <w:multiLevelType w:val="hybridMultilevel"/>
    <w:tmpl w:val="CD445EAA"/>
    <w:lvl w:ilvl="0" w:tplc="CBC020D4">
      <w:start w:val="1"/>
      <w:numFmt w:val="upperLetter"/>
      <w:pStyle w:val="BackgroundA"/>
      <w:lvlText w:val="(%1)"/>
      <w:lvlJc w:val="left"/>
      <w:pPr>
        <w:tabs>
          <w:tab w:val="num" w:pos="851"/>
        </w:tabs>
        <w:ind w:left="851" w:hanging="851"/>
      </w:pPr>
      <w:rPr>
        <w:rFonts w:ascii="Century Gothic" w:hAnsi="Century Gothic" w:hint="default"/>
        <w:sz w:val="20"/>
      </w:rPr>
    </w:lvl>
    <w:lvl w:ilvl="1" w:tplc="7568B956">
      <w:start w:val="1"/>
      <w:numFmt w:val="lowerLetter"/>
      <w:lvlText w:val="(%2)"/>
      <w:lvlJc w:val="left"/>
      <w:pPr>
        <w:tabs>
          <w:tab w:val="num" w:pos="1418"/>
        </w:tabs>
        <w:ind w:left="1418" w:hanging="567"/>
      </w:pPr>
      <w:rPr>
        <w:rFonts w:ascii="Century Gothic" w:hAnsi="Century Gothic"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EF45083"/>
    <w:multiLevelType w:val="hybridMultilevel"/>
    <w:tmpl w:val="13F02784"/>
    <w:lvl w:ilvl="0" w:tplc="A19AFB62">
      <w:start w:val="1"/>
      <w:numFmt w:val="decimal"/>
      <w:pStyle w:val="Parties1"/>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94D62C3"/>
    <w:multiLevelType w:val="hybridMultilevel"/>
    <w:tmpl w:val="89282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1B4"/>
    <w:rsid w:val="0002577E"/>
    <w:rsid w:val="002231B4"/>
    <w:rsid w:val="00321119"/>
    <w:rsid w:val="003D45CC"/>
    <w:rsid w:val="00566808"/>
    <w:rsid w:val="006554F0"/>
    <w:rsid w:val="007D3C96"/>
    <w:rsid w:val="008E09AA"/>
    <w:rsid w:val="00900B28"/>
    <w:rsid w:val="009F70FD"/>
    <w:rsid w:val="00B543EB"/>
    <w:rsid w:val="00C83B16"/>
    <w:rsid w:val="00E07ED1"/>
    <w:rsid w:val="00F21EFE"/>
    <w:rsid w:val="00FD3CA2"/>
    <w:rsid w:val="00FF31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AD3013"/>
  <w15:docId w15:val="{E6CAE9AA-8507-4B07-998E-E27D89968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808"/>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554F0"/>
    <w:pPr>
      <w:widowControl/>
      <w:spacing w:after="260" w:line="260" w:lineRule="atLeast"/>
    </w:pPr>
    <w:rPr>
      <w:rFonts w:ascii="Trebuchet MS" w:eastAsia="Times New Roman" w:hAnsi="Trebuchet MS" w:cs="Times New Roman"/>
      <w:lang w:val="en-GB"/>
    </w:rPr>
  </w:style>
  <w:style w:type="character" w:customStyle="1" w:styleId="BodyTextChar">
    <w:name w:val="Body Text Char"/>
    <w:basedOn w:val="DefaultParagraphFont"/>
    <w:link w:val="BodyText"/>
    <w:rsid w:val="006554F0"/>
    <w:rPr>
      <w:rFonts w:ascii="Trebuchet MS" w:eastAsia="Times New Roman" w:hAnsi="Trebuchet MS" w:cs="Times New Roman"/>
      <w:lang w:val="en-GB"/>
    </w:rPr>
  </w:style>
  <w:style w:type="paragraph" w:styleId="Header">
    <w:name w:val="header"/>
    <w:basedOn w:val="Normal"/>
    <w:link w:val="HeaderChar"/>
    <w:uiPriority w:val="99"/>
    <w:unhideWhenUsed/>
    <w:rsid w:val="007D3C96"/>
    <w:pPr>
      <w:tabs>
        <w:tab w:val="center" w:pos="4320"/>
        <w:tab w:val="right" w:pos="8640"/>
      </w:tabs>
      <w:spacing w:line="240" w:lineRule="auto"/>
    </w:pPr>
  </w:style>
  <w:style w:type="character" w:customStyle="1" w:styleId="HeaderChar">
    <w:name w:val="Header Char"/>
    <w:basedOn w:val="DefaultParagraphFont"/>
    <w:link w:val="Header"/>
    <w:uiPriority w:val="99"/>
    <w:rsid w:val="007D3C96"/>
  </w:style>
  <w:style w:type="paragraph" w:styleId="Footer">
    <w:name w:val="footer"/>
    <w:basedOn w:val="Normal"/>
    <w:link w:val="FooterChar"/>
    <w:uiPriority w:val="99"/>
    <w:unhideWhenUsed/>
    <w:rsid w:val="007D3C96"/>
    <w:pPr>
      <w:tabs>
        <w:tab w:val="center" w:pos="4320"/>
        <w:tab w:val="right" w:pos="8640"/>
      </w:tabs>
      <w:spacing w:line="240" w:lineRule="auto"/>
    </w:pPr>
  </w:style>
  <w:style w:type="character" w:customStyle="1" w:styleId="FooterChar">
    <w:name w:val="Footer Char"/>
    <w:basedOn w:val="DefaultParagraphFont"/>
    <w:link w:val="Footer"/>
    <w:uiPriority w:val="99"/>
    <w:rsid w:val="007D3C96"/>
  </w:style>
  <w:style w:type="paragraph" w:customStyle="1" w:styleId="TableContents">
    <w:name w:val="Table Contents"/>
    <w:basedOn w:val="Normal"/>
    <w:qFormat/>
    <w:rsid w:val="009F70FD"/>
    <w:pPr>
      <w:suppressLineNumbers/>
      <w:suppressAutoHyphens/>
      <w:spacing w:line="240" w:lineRule="auto"/>
    </w:pPr>
    <w:rPr>
      <w:rFonts w:ascii="Times New Roman" w:eastAsia="SimSun" w:hAnsi="Times New Roman" w:cs="Mangal"/>
      <w:kern w:val="1"/>
      <w:sz w:val="24"/>
      <w:szCs w:val="24"/>
      <w:lang w:val="en-GB" w:eastAsia="hi-IN" w:bidi="hi-IN"/>
    </w:rPr>
  </w:style>
  <w:style w:type="character" w:styleId="Hyperlink">
    <w:name w:val="Hyperlink"/>
    <w:basedOn w:val="DefaultParagraphFont"/>
    <w:uiPriority w:val="99"/>
    <w:unhideWhenUsed/>
    <w:rsid w:val="009F70FD"/>
    <w:rPr>
      <w:color w:val="0000FF" w:themeColor="hyperlink"/>
      <w:u w:val="single"/>
    </w:rPr>
  </w:style>
  <w:style w:type="paragraph" w:styleId="BodyTextIndent2">
    <w:name w:val="Body Text Indent 2"/>
    <w:basedOn w:val="Normal"/>
    <w:link w:val="BodyTextIndent2Char"/>
    <w:uiPriority w:val="99"/>
    <w:semiHidden/>
    <w:unhideWhenUsed/>
    <w:rsid w:val="008E09AA"/>
    <w:pPr>
      <w:spacing w:after="120" w:line="480" w:lineRule="auto"/>
      <w:ind w:left="283"/>
    </w:pPr>
  </w:style>
  <w:style w:type="character" w:customStyle="1" w:styleId="BodyTextIndent2Char">
    <w:name w:val="Body Text Indent 2 Char"/>
    <w:basedOn w:val="DefaultParagraphFont"/>
    <w:link w:val="BodyTextIndent2"/>
    <w:uiPriority w:val="99"/>
    <w:semiHidden/>
    <w:rsid w:val="008E09AA"/>
  </w:style>
  <w:style w:type="paragraph" w:customStyle="1" w:styleId="Level1">
    <w:name w:val="Level1"/>
    <w:basedOn w:val="Normal"/>
    <w:rsid w:val="008E09AA"/>
    <w:pPr>
      <w:widowControl/>
      <w:numPr>
        <w:numId w:val="1"/>
      </w:numPr>
      <w:tabs>
        <w:tab w:val="clear" w:pos="850"/>
      </w:tabs>
      <w:spacing w:after="240" w:line="240" w:lineRule="auto"/>
      <w:ind w:left="720" w:hanging="360"/>
      <w:jc w:val="both"/>
      <w:outlineLvl w:val="0"/>
    </w:pPr>
    <w:rPr>
      <w:rFonts w:ascii="Century Gothic" w:eastAsia="Times New Roman" w:hAnsi="Century Gothic" w:cs="Times New Roman"/>
      <w:b/>
      <w:bCs/>
      <w:snapToGrid w:val="0"/>
      <w:kern w:val="20"/>
      <w:sz w:val="20"/>
      <w:szCs w:val="20"/>
      <w:lang w:val="en-GB"/>
    </w:rPr>
  </w:style>
  <w:style w:type="paragraph" w:customStyle="1" w:styleId="Level2">
    <w:name w:val="Level2"/>
    <w:basedOn w:val="Normal"/>
    <w:rsid w:val="008E09AA"/>
    <w:pPr>
      <w:widowControl/>
      <w:numPr>
        <w:ilvl w:val="1"/>
        <w:numId w:val="1"/>
      </w:numPr>
      <w:spacing w:after="240" w:line="240" w:lineRule="auto"/>
      <w:jc w:val="both"/>
      <w:outlineLvl w:val="1"/>
    </w:pPr>
    <w:rPr>
      <w:rFonts w:ascii="Century Gothic" w:eastAsia="Times New Roman" w:hAnsi="Century Gothic" w:cs="Times New Roman"/>
      <w:snapToGrid w:val="0"/>
      <w:kern w:val="20"/>
      <w:sz w:val="20"/>
      <w:szCs w:val="20"/>
      <w:lang w:val="en-GB"/>
    </w:rPr>
  </w:style>
  <w:style w:type="paragraph" w:customStyle="1" w:styleId="Level3">
    <w:name w:val="Level3"/>
    <w:basedOn w:val="Normal"/>
    <w:rsid w:val="008E09AA"/>
    <w:pPr>
      <w:widowControl/>
      <w:numPr>
        <w:ilvl w:val="2"/>
        <w:numId w:val="1"/>
      </w:numPr>
      <w:spacing w:after="240" w:line="240" w:lineRule="auto"/>
      <w:jc w:val="both"/>
      <w:outlineLvl w:val="2"/>
    </w:pPr>
    <w:rPr>
      <w:rFonts w:ascii="Century Gothic" w:eastAsia="Times New Roman" w:hAnsi="Century Gothic" w:cs="Times New Roman"/>
      <w:snapToGrid w:val="0"/>
      <w:kern w:val="20"/>
      <w:sz w:val="20"/>
      <w:szCs w:val="20"/>
      <w:lang w:val="en-GB"/>
    </w:rPr>
  </w:style>
  <w:style w:type="paragraph" w:customStyle="1" w:styleId="List2">
    <w:name w:val="List2"/>
    <w:basedOn w:val="Normal"/>
    <w:next w:val="Normal"/>
    <w:rsid w:val="008E09AA"/>
    <w:pPr>
      <w:widowControl/>
      <w:numPr>
        <w:ilvl w:val="5"/>
        <w:numId w:val="1"/>
      </w:numPr>
      <w:spacing w:before="120" w:after="120" w:line="240" w:lineRule="auto"/>
      <w:jc w:val="both"/>
      <w:outlineLvl w:val="5"/>
    </w:pPr>
    <w:rPr>
      <w:rFonts w:ascii="Century Gothic" w:eastAsia="Times New Roman" w:hAnsi="Century Gothic" w:cs="Times New Roman"/>
      <w:snapToGrid w:val="0"/>
      <w:kern w:val="20"/>
      <w:sz w:val="20"/>
      <w:szCs w:val="20"/>
      <w:lang w:val="en-GB"/>
    </w:rPr>
  </w:style>
  <w:style w:type="paragraph" w:customStyle="1" w:styleId="List3">
    <w:name w:val="List3"/>
    <w:basedOn w:val="Normal"/>
    <w:next w:val="Normal"/>
    <w:rsid w:val="008E09AA"/>
    <w:pPr>
      <w:widowControl/>
      <w:numPr>
        <w:ilvl w:val="6"/>
        <w:numId w:val="1"/>
      </w:numPr>
      <w:tabs>
        <w:tab w:val="clear" w:pos="1287"/>
        <w:tab w:val="left" w:pos="1134"/>
      </w:tabs>
      <w:spacing w:before="120" w:after="120" w:line="240" w:lineRule="auto"/>
      <w:jc w:val="both"/>
      <w:outlineLvl w:val="6"/>
    </w:pPr>
    <w:rPr>
      <w:rFonts w:ascii="Century Gothic" w:eastAsia="Times New Roman" w:hAnsi="Century Gothic" w:cs="Times New Roman"/>
      <w:snapToGrid w:val="0"/>
      <w:kern w:val="20"/>
      <w:sz w:val="20"/>
      <w:szCs w:val="20"/>
      <w:lang w:val="en-GB"/>
    </w:rPr>
  </w:style>
  <w:style w:type="paragraph" w:customStyle="1" w:styleId="Level4">
    <w:name w:val="Level4"/>
    <w:basedOn w:val="Normal"/>
    <w:rsid w:val="008E09AA"/>
    <w:pPr>
      <w:widowControl/>
      <w:numPr>
        <w:ilvl w:val="3"/>
        <w:numId w:val="1"/>
      </w:numPr>
      <w:spacing w:after="240" w:line="240" w:lineRule="auto"/>
      <w:jc w:val="both"/>
      <w:outlineLvl w:val="3"/>
    </w:pPr>
    <w:rPr>
      <w:rFonts w:ascii="Century Gothic" w:eastAsia="Times New Roman" w:hAnsi="Century Gothic" w:cs="Times New Roman"/>
      <w:snapToGrid w:val="0"/>
      <w:kern w:val="20"/>
      <w:sz w:val="20"/>
      <w:szCs w:val="20"/>
      <w:lang w:val="en-GB"/>
    </w:rPr>
  </w:style>
  <w:style w:type="paragraph" w:customStyle="1" w:styleId="Level5">
    <w:name w:val="Level5"/>
    <w:basedOn w:val="Normal"/>
    <w:rsid w:val="008E09AA"/>
    <w:pPr>
      <w:widowControl/>
      <w:numPr>
        <w:ilvl w:val="4"/>
        <w:numId w:val="1"/>
      </w:numPr>
      <w:tabs>
        <w:tab w:val="left" w:pos="2880"/>
      </w:tabs>
      <w:spacing w:after="240" w:line="240" w:lineRule="auto"/>
      <w:jc w:val="both"/>
      <w:outlineLvl w:val="4"/>
    </w:pPr>
    <w:rPr>
      <w:rFonts w:ascii="Century Gothic" w:eastAsia="Times New Roman" w:hAnsi="Century Gothic" w:cs="Times New Roman"/>
      <w:snapToGrid w:val="0"/>
      <w:kern w:val="20"/>
      <w:sz w:val="20"/>
      <w:szCs w:val="20"/>
      <w:lang w:val="en-GB"/>
    </w:rPr>
  </w:style>
  <w:style w:type="paragraph" w:customStyle="1" w:styleId="1stIntroHeadings">
    <w:name w:val="1stIntroHeadings"/>
    <w:basedOn w:val="Normal"/>
    <w:next w:val="Normal"/>
    <w:rsid w:val="008E09AA"/>
    <w:pPr>
      <w:keepNext/>
      <w:widowControl/>
      <w:tabs>
        <w:tab w:val="left" w:pos="709"/>
      </w:tabs>
      <w:spacing w:after="240" w:line="240" w:lineRule="auto"/>
      <w:jc w:val="both"/>
    </w:pPr>
    <w:rPr>
      <w:rFonts w:ascii="Century Gothic" w:eastAsia="Times New Roman" w:hAnsi="Century Gothic" w:cs="Times New Roman"/>
      <w:b/>
      <w:sz w:val="20"/>
      <w:szCs w:val="20"/>
      <w:lang w:val="en-GB"/>
    </w:rPr>
  </w:style>
  <w:style w:type="paragraph" w:customStyle="1" w:styleId="Execution">
    <w:name w:val="Execution"/>
    <w:basedOn w:val="Normal"/>
    <w:rsid w:val="008E09AA"/>
    <w:pPr>
      <w:widowControl/>
      <w:spacing w:after="240" w:line="240" w:lineRule="auto"/>
      <w:jc w:val="both"/>
    </w:pPr>
    <w:rPr>
      <w:rFonts w:ascii="Century Gothic" w:eastAsia="Times New Roman" w:hAnsi="Century Gothic" w:cs="Times New Roman"/>
      <w:snapToGrid w:val="0"/>
      <w:kern w:val="20"/>
      <w:sz w:val="20"/>
      <w:szCs w:val="20"/>
      <w:lang w:val="en-GB"/>
    </w:rPr>
  </w:style>
  <w:style w:type="paragraph" w:customStyle="1" w:styleId="Defterm">
    <w:name w:val="Defterm"/>
    <w:basedOn w:val="Normal"/>
    <w:rsid w:val="008E09AA"/>
    <w:pPr>
      <w:widowControl/>
      <w:spacing w:after="240" w:line="240" w:lineRule="auto"/>
      <w:jc w:val="both"/>
    </w:pPr>
    <w:rPr>
      <w:rFonts w:ascii="Century Gothic" w:eastAsia="Times New Roman" w:hAnsi="Century Gothic" w:cs="Times New Roman"/>
      <w:b/>
      <w:bCs/>
      <w:snapToGrid w:val="0"/>
      <w:kern w:val="20"/>
      <w:sz w:val="20"/>
      <w:szCs w:val="20"/>
      <w:lang w:val="en-GB"/>
    </w:rPr>
  </w:style>
  <w:style w:type="paragraph" w:customStyle="1" w:styleId="BodyTextIndent1">
    <w:name w:val="Body Text Indent 1"/>
    <w:basedOn w:val="Normal"/>
    <w:rsid w:val="008E09AA"/>
    <w:pPr>
      <w:widowControl/>
      <w:spacing w:after="240" w:line="240" w:lineRule="auto"/>
      <w:ind w:left="864"/>
      <w:jc w:val="both"/>
    </w:pPr>
    <w:rPr>
      <w:rFonts w:ascii="Century Gothic" w:eastAsia="Times New Roman" w:hAnsi="Century Gothic" w:cs="Times New Roman"/>
      <w:snapToGrid w:val="0"/>
      <w:kern w:val="20"/>
      <w:sz w:val="20"/>
      <w:szCs w:val="20"/>
      <w:lang w:val="en-GB"/>
    </w:rPr>
  </w:style>
  <w:style w:type="paragraph" w:customStyle="1" w:styleId="Parties1">
    <w:name w:val="Parties (1)"/>
    <w:basedOn w:val="Normal"/>
    <w:rsid w:val="008E09AA"/>
    <w:pPr>
      <w:widowControl/>
      <w:numPr>
        <w:numId w:val="2"/>
      </w:numPr>
      <w:spacing w:after="240" w:line="240" w:lineRule="auto"/>
      <w:jc w:val="both"/>
    </w:pPr>
    <w:rPr>
      <w:rFonts w:ascii="Century Gothic" w:eastAsia="Times New Roman" w:hAnsi="Century Gothic" w:cs="Times New Roman"/>
      <w:snapToGrid w:val="0"/>
      <w:kern w:val="20"/>
      <w:sz w:val="20"/>
      <w:szCs w:val="20"/>
      <w:lang w:val="en-GB"/>
    </w:rPr>
  </w:style>
  <w:style w:type="paragraph" w:customStyle="1" w:styleId="BackgroundA">
    <w:name w:val="Background (A)"/>
    <w:basedOn w:val="Normal"/>
    <w:rsid w:val="008E09AA"/>
    <w:pPr>
      <w:widowControl/>
      <w:numPr>
        <w:numId w:val="3"/>
      </w:numPr>
      <w:spacing w:after="240" w:line="240" w:lineRule="auto"/>
      <w:jc w:val="both"/>
    </w:pPr>
    <w:rPr>
      <w:rFonts w:ascii="Century Gothic" w:eastAsia="Times New Roman" w:hAnsi="Century Gothic" w:cs="Times New Roman"/>
      <w:snapToGrid w:val="0"/>
      <w:kern w:val="20"/>
      <w:sz w:val="20"/>
      <w:szCs w:val="20"/>
      <w:lang w:val="en-GB"/>
    </w:rPr>
  </w:style>
  <w:style w:type="paragraph" w:styleId="FootnoteText">
    <w:name w:val="footnote text"/>
    <w:basedOn w:val="Normal"/>
    <w:link w:val="FootnoteTextChar"/>
    <w:uiPriority w:val="99"/>
    <w:unhideWhenUsed/>
    <w:rsid w:val="008E09AA"/>
    <w:pPr>
      <w:spacing w:line="240" w:lineRule="auto"/>
    </w:pPr>
    <w:rPr>
      <w:sz w:val="24"/>
      <w:szCs w:val="24"/>
    </w:rPr>
  </w:style>
  <w:style w:type="character" w:customStyle="1" w:styleId="FootnoteTextChar">
    <w:name w:val="Footnote Text Char"/>
    <w:basedOn w:val="DefaultParagraphFont"/>
    <w:link w:val="FootnoteText"/>
    <w:uiPriority w:val="99"/>
    <w:rsid w:val="008E09AA"/>
    <w:rPr>
      <w:sz w:val="24"/>
      <w:szCs w:val="24"/>
    </w:rPr>
  </w:style>
  <w:style w:type="character" w:styleId="FootnoteReference">
    <w:name w:val="footnote reference"/>
    <w:basedOn w:val="DefaultParagraphFont"/>
    <w:uiPriority w:val="99"/>
    <w:unhideWhenUsed/>
    <w:rsid w:val="008E09AA"/>
    <w:rPr>
      <w:vertAlign w:val="superscript"/>
    </w:rPr>
  </w:style>
  <w:style w:type="character" w:styleId="PageNumber">
    <w:name w:val="page number"/>
    <w:basedOn w:val="DefaultParagraphFont"/>
    <w:uiPriority w:val="99"/>
    <w:semiHidden/>
    <w:unhideWhenUsed/>
    <w:rsid w:val="00FD3CA2"/>
  </w:style>
  <w:style w:type="paragraph" w:styleId="BalloonText">
    <w:name w:val="Balloon Text"/>
    <w:basedOn w:val="Normal"/>
    <w:link w:val="BalloonTextChar"/>
    <w:uiPriority w:val="99"/>
    <w:semiHidden/>
    <w:unhideWhenUsed/>
    <w:rsid w:val="00FF31D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31D5"/>
    <w:rPr>
      <w:rFonts w:ascii="Lucida Grande" w:hAnsi="Lucida Grande" w:cs="Lucida Grande"/>
      <w:sz w:val="18"/>
      <w:szCs w:val="18"/>
    </w:rPr>
  </w:style>
  <w:style w:type="paragraph" w:styleId="ListParagraph">
    <w:name w:val="List Paragraph"/>
    <w:basedOn w:val="Normal"/>
    <w:uiPriority w:val="34"/>
    <w:qFormat/>
    <w:rsid w:val="00FF31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Sample Move Out letter</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Move Out letter</dc:title>
  <dc:subject>Sample Tenant Move Out letter</dc:subject>
  <dc:creator>LandlordZONE</dc:creator>
  <cp:keywords>Sample Tenant Move Out letter</cp:keywords>
  <cp:lastModifiedBy>Microsoft Office User</cp:lastModifiedBy>
  <cp:revision>4</cp:revision>
  <dcterms:created xsi:type="dcterms:W3CDTF">2019-05-16T11:07:00Z</dcterms:created>
  <dcterms:modified xsi:type="dcterms:W3CDTF">2019-06-17T10:24:00Z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2009-08-05T00:00:00Z</vt:filetime>
  </property>
  <property fmtid="{D5CDD505-2E9C-101B-9397-08002B2CF9AE}" pid="3" name="LastSaved">
    <vt:filetime>2018-01-14T00:00:00Z</vt:filetime>
  </property>
</Properties>
</file>